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1F" w:rsidRDefault="005D3F61" w:rsidP="005D3F61">
      <w:pPr>
        <w:spacing w:line="240" w:lineRule="auto"/>
        <w:jc w:val="center"/>
        <w:rPr>
          <w:rFonts w:eastAsia="Times New Roman" w:cstheme="minorHAnsi"/>
          <w:b/>
          <w:bCs/>
          <w:color w:val="000000"/>
          <w:sz w:val="32"/>
          <w:szCs w:val="32"/>
          <w:lang w:eastAsia="en-GB"/>
        </w:rPr>
      </w:pPr>
      <w:r w:rsidRPr="007B06FC">
        <w:rPr>
          <w:rFonts w:eastAsia="Times New Roman" w:cstheme="minorHAnsi"/>
          <w:b/>
          <w:bCs/>
          <w:color w:val="000000"/>
          <w:sz w:val="32"/>
          <w:szCs w:val="32"/>
          <w:lang w:eastAsia="en-GB"/>
        </w:rPr>
        <w:t xml:space="preserve">Evaluation - </w:t>
      </w:r>
      <w:r w:rsidR="00E810C0" w:rsidRPr="007B06FC">
        <w:rPr>
          <w:rFonts w:eastAsia="Times New Roman" w:cstheme="minorHAnsi"/>
          <w:b/>
          <w:bCs/>
          <w:color w:val="000000"/>
          <w:sz w:val="32"/>
          <w:szCs w:val="32"/>
          <w:lang w:eastAsia="en-GB"/>
        </w:rPr>
        <w:t>Executive Summary</w:t>
      </w:r>
    </w:p>
    <w:p w:rsidR="00E810C0" w:rsidRPr="007B06FC" w:rsidRDefault="00D22A1F" w:rsidP="00D22A1F">
      <w:pPr>
        <w:spacing w:line="240" w:lineRule="auto"/>
        <w:rPr>
          <w:rFonts w:eastAsia="Times New Roman" w:cstheme="minorHAnsi"/>
          <w:sz w:val="24"/>
          <w:szCs w:val="24"/>
          <w:lang w:eastAsia="en-GB"/>
        </w:rPr>
      </w:pPr>
      <w:r>
        <w:rPr>
          <w:rFonts w:eastAsia="Times New Roman" w:cstheme="minorHAnsi"/>
          <w:b/>
          <w:bCs/>
          <w:color w:val="000000"/>
          <w:sz w:val="32"/>
          <w:szCs w:val="32"/>
          <w:lang w:eastAsia="en-GB"/>
        </w:rPr>
        <w:t xml:space="preserve">                        The Washington Group</w:t>
      </w:r>
      <w:r w:rsidR="00451AC3">
        <w:rPr>
          <w:rFonts w:eastAsia="Times New Roman" w:cstheme="minorHAnsi"/>
          <w:b/>
          <w:bCs/>
          <w:color w:val="000000"/>
          <w:sz w:val="32"/>
          <w:szCs w:val="32"/>
          <w:lang w:eastAsia="en-GB"/>
        </w:rPr>
        <w:t>-</w:t>
      </w:r>
      <w:r w:rsidR="005D3F61" w:rsidRPr="007B06FC">
        <w:rPr>
          <w:rFonts w:eastAsia="Times New Roman" w:cstheme="minorHAnsi"/>
          <w:b/>
          <w:bCs/>
          <w:color w:val="000000"/>
          <w:sz w:val="32"/>
          <w:szCs w:val="32"/>
          <w:lang w:eastAsia="en-GB"/>
        </w:rPr>
        <w:t xml:space="preserve"> International Women’s day 2019</w:t>
      </w:r>
    </w:p>
    <w:p w:rsidR="00E810C0" w:rsidRPr="00D22A1F" w:rsidRDefault="007B06FC" w:rsidP="00E810C0">
      <w:pPr>
        <w:spacing w:line="240" w:lineRule="auto"/>
        <w:rPr>
          <w:rFonts w:ascii="Arial" w:eastAsia="Times New Roman" w:hAnsi="Arial" w:cs="Arial"/>
          <w:sz w:val="24"/>
          <w:szCs w:val="24"/>
          <w:lang w:eastAsia="en-GB"/>
        </w:rPr>
      </w:pPr>
      <w:r w:rsidRPr="00D22A1F">
        <w:rPr>
          <w:rFonts w:ascii="Arial" w:eastAsia="Times New Roman" w:hAnsi="Arial" w:cs="Arial"/>
          <w:color w:val="000000"/>
          <w:sz w:val="24"/>
          <w:szCs w:val="24"/>
          <w:lang w:eastAsia="en-GB"/>
        </w:rPr>
        <w:t>On 9</w:t>
      </w:r>
      <w:r w:rsidRPr="00D22A1F">
        <w:rPr>
          <w:rFonts w:ascii="Arial" w:eastAsia="Times New Roman" w:hAnsi="Arial" w:cs="Arial"/>
          <w:color w:val="000000"/>
          <w:sz w:val="24"/>
          <w:szCs w:val="24"/>
          <w:vertAlign w:val="superscript"/>
          <w:lang w:eastAsia="en-GB"/>
        </w:rPr>
        <w:t>th</w:t>
      </w:r>
      <w:r w:rsidR="00E810C0" w:rsidRPr="00D22A1F">
        <w:rPr>
          <w:rFonts w:ascii="Arial" w:eastAsia="Times New Roman" w:hAnsi="Arial" w:cs="Arial"/>
          <w:color w:val="000000"/>
          <w:sz w:val="24"/>
          <w:szCs w:val="24"/>
          <w:lang w:eastAsia="en-GB"/>
        </w:rPr>
        <w:t xml:space="preserve"> March 2019</w:t>
      </w:r>
      <w:r w:rsidRPr="00D22A1F">
        <w:rPr>
          <w:rFonts w:ascii="Arial" w:eastAsia="Times New Roman" w:hAnsi="Arial" w:cs="Arial"/>
          <w:color w:val="000000"/>
          <w:sz w:val="24"/>
          <w:szCs w:val="24"/>
          <w:lang w:eastAsia="en-GB"/>
        </w:rPr>
        <w:t>,</w:t>
      </w:r>
      <w:r w:rsidR="00D22A1F">
        <w:rPr>
          <w:rFonts w:ascii="Arial" w:eastAsia="Times New Roman" w:hAnsi="Arial" w:cs="Arial"/>
          <w:color w:val="000000"/>
          <w:sz w:val="24"/>
          <w:szCs w:val="24"/>
          <w:lang w:eastAsia="en-GB"/>
        </w:rPr>
        <w:t xml:space="preserve"> the Fylde C</w:t>
      </w:r>
      <w:r w:rsidR="00E810C0" w:rsidRPr="00D22A1F">
        <w:rPr>
          <w:rFonts w:ascii="Arial" w:eastAsia="Times New Roman" w:hAnsi="Arial" w:cs="Arial"/>
          <w:color w:val="000000"/>
          <w:sz w:val="24"/>
          <w:szCs w:val="24"/>
          <w:lang w:eastAsia="en-GB"/>
        </w:rPr>
        <w:t xml:space="preserve">oast experienced its first International Women’s Day </w:t>
      </w:r>
      <w:r w:rsidR="00231EB5" w:rsidRPr="00D22A1F">
        <w:rPr>
          <w:rFonts w:ascii="Arial" w:eastAsia="Times New Roman" w:hAnsi="Arial" w:cs="Arial"/>
          <w:color w:val="000000"/>
          <w:sz w:val="24"/>
          <w:szCs w:val="24"/>
          <w:lang w:eastAsia="en-GB"/>
        </w:rPr>
        <w:t>F</w:t>
      </w:r>
      <w:r w:rsidR="00E810C0" w:rsidRPr="00D22A1F">
        <w:rPr>
          <w:rFonts w:ascii="Arial" w:eastAsia="Times New Roman" w:hAnsi="Arial" w:cs="Arial"/>
          <w:color w:val="000000"/>
          <w:sz w:val="24"/>
          <w:szCs w:val="24"/>
          <w:lang w:eastAsia="en-GB"/>
        </w:rPr>
        <w:t>estival</w:t>
      </w:r>
      <w:r w:rsidR="00D22A1F">
        <w:rPr>
          <w:rFonts w:ascii="Arial" w:eastAsia="Times New Roman" w:hAnsi="Arial" w:cs="Arial"/>
          <w:color w:val="000000"/>
          <w:sz w:val="24"/>
          <w:szCs w:val="24"/>
          <w:lang w:eastAsia="en-GB"/>
        </w:rPr>
        <w:t>,</w:t>
      </w:r>
      <w:r w:rsidR="00E810C0" w:rsidRPr="00D22A1F">
        <w:rPr>
          <w:rFonts w:ascii="Arial" w:eastAsia="Times New Roman" w:hAnsi="Arial" w:cs="Arial"/>
          <w:color w:val="000000"/>
          <w:sz w:val="24"/>
          <w:szCs w:val="24"/>
          <w:lang w:eastAsia="en-GB"/>
        </w:rPr>
        <w:t xml:space="preserve"> held at Blackpool Sixth Form College. Develope</w:t>
      </w:r>
      <w:r w:rsidR="00231EB5" w:rsidRPr="00D22A1F">
        <w:rPr>
          <w:rFonts w:ascii="Arial" w:eastAsia="Times New Roman" w:hAnsi="Arial" w:cs="Arial"/>
          <w:color w:val="000000"/>
          <w:sz w:val="24"/>
          <w:szCs w:val="24"/>
          <w:lang w:eastAsia="en-GB"/>
        </w:rPr>
        <w:t xml:space="preserve">d </w:t>
      </w:r>
      <w:r w:rsidR="00D22A1F">
        <w:rPr>
          <w:rFonts w:ascii="Arial" w:eastAsia="Times New Roman" w:hAnsi="Arial" w:cs="Arial"/>
          <w:color w:val="000000"/>
          <w:sz w:val="24"/>
          <w:szCs w:val="24"/>
          <w:lang w:eastAsia="en-GB"/>
        </w:rPr>
        <w:t xml:space="preserve">and facilitated </w:t>
      </w:r>
      <w:r w:rsidR="00231EB5" w:rsidRPr="00D22A1F">
        <w:rPr>
          <w:rFonts w:ascii="Arial" w:eastAsia="Times New Roman" w:hAnsi="Arial" w:cs="Arial"/>
          <w:color w:val="000000"/>
          <w:sz w:val="24"/>
          <w:szCs w:val="24"/>
          <w:lang w:eastAsia="en-GB"/>
        </w:rPr>
        <w:t>by The Washington Group</w:t>
      </w:r>
      <w:r w:rsidR="00D22A1F">
        <w:rPr>
          <w:rFonts w:ascii="Arial" w:eastAsia="Times New Roman" w:hAnsi="Arial" w:cs="Arial"/>
          <w:color w:val="000000"/>
          <w:sz w:val="24"/>
          <w:szCs w:val="24"/>
          <w:lang w:eastAsia="en-GB"/>
        </w:rPr>
        <w:t xml:space="preserve"> and partners</w:t>
      </w:r>
      <w:r w:rsidR="00231EB5" w:rsidRPr="00D22A1F">
        <w:rPr>
          <w:rFonts w:ascii="Arial" w:eastAsia="Times New Roman" w:hAnsi="Arial" w:cs="Arial"/>
          <w:color w:val="000000"/>
          <w:sz w:val="24"/>
          <w:szCs w:val="24"/>
          <w:lang w:eastAsia="en-GB"/>
        </w:rPr>
        <w:t>, the F</w:t>
      </w:r>
      <w:r w:rsidR="00E810C0" w:rsidRPr="00D22A1F">
        <w:rPr>
          <w:rFonts w:ascii="Arial" w:eastAsia="Times New Roman" w:hAnsi="Arial" w:cs="Arial"/>
          <w:color w:val="000000"/>
          <w:sz w:val="24"/>
          <w:szCs w:val="24"/>
          <w:lang w:eastAsia="en-GB"/>
        </w:rPr>
        <w:t>estival aimed to inspire participants</w:t>
      </w:r>
      <w:r w:rsidR="00DB27F5">
        <w:rPr>
          <w:rFonts w:ascii="Arial" w:eastAsia="Times New Roman" w:hAnsi="Arial" w:cs="Arial"/>
          <w:color w:val="000000"/>
          <w:sz w:val="24"/>
          <w:szCs w:val="24"/>
          <w:lang w:eastAsia="en-GB"/>
        </w:rPr>
        <w:t xml:space="preserve"> by</w:t>
      </w:r>
      <w:r w:rsidR="00E810C0" w:rsidRPr="00D22A1F">
        <w:rPr>
          <w:rFonts w:ascii="Arial" w:eastAsia="Times New Roman" w:hAnsi="Arial" w:cs="Arial"/>
          <w:color w:val="000000"/>
          <w:sz w:val="24"/>
          <w:szCs w:val="24"/>
          <w:lang w:eastAsia="en-GB"/>
        </w:rPr>
        <w:t xml:space="preserve"> addressing gender parity and raising the aspirations of 250 young women aged between 10 -19 who attended schools </w:t>
      </w:r>
      <w:r w:rsidRPr="00D22A1F">
        <w:rPr>
          <w:rFonts w:ascii="Arial" w:eastAsia="Times New Roman" w:hAnsi="Arial" w:cs="Arial"/>
          <w:color w:val="000000"/>
          <w:sz w:val="24"/>
          <w:szCs w:val="24"/>
          <w:lang w:eastAsia="en-GB"/>
        </w:rPr>
        <w:t xml:space="preserve">from </w:t>
      </w:r>
      <w:r w:rsidR="00E810C0" w:rsidRPr="00D22A1F">
        <w:rPr>
          <w:rFonts w:ascii="Arial" w:eastAsia="Times New Roman" w:hAnsi="Arial" w:cs="Arial"/>
          <w:color w:val="000000"/>
          <w:sz w:val="24"/>
          <w:szCs w:val="24"/>
          <w:lang w:eastAsia="en-GB"/>
        </w:rPr>
        <w:t>the Fylde</w:t>
      </w:r>
      <w:r w:rsidRPr="00D22A1F">
        <w:rPr>
          <w:rFonts w:ascii="Arial" w:eastAsia="Times New Roman" w:hAnsi="Arial" w:cs="Arial"/>
          <w:color w:val="000000"/>
          <w:sz w:val="24"/>
          <w:szCs w:val="24"/>
          <w:lang w:eastAsia="en-GB"/>
        </w:rPr>
        <w:t xml:space="preserve"> coast</w:t>
      </w:r>
      <w:r w:rsidR="00E810C0" w:rsidRPr="00D22A1F">
        <w:rPr>
          <w:rFonts w:ascii="Arial" w:eastAsia="Times New Roman" w:hAnsi="Arial" w:cs="Arial"/>
          <w:color w:val="000000"/>
          <w:sz w:val="24"/>
          <w:szCs w:val="24"/>
          <w:lang w:eastAsia="en-GB"/>
        </w:rPr>
        <w:t>.</w:t>
      </w:r>
    </w:p>
    <w:p w:rsidR="00DB27F5" w:rsidRDefault="00E810C0" w:rsidP="00E810C0">
      <w:pPr>
        <w:spacing w:line="240" w:lineRule="auto"/>
        <w:rPr>
          <w:rFonts w:ascii="Arial" w:eastAsia="Times New Roman" w:hAnsi="Arial" w:cs="Arial"/>
          <w:color w:val="000000"/>
          <w:sz w:val="24"/>
          <w:szCs w:val="24"/>
          <w:lang w:eastAsia="en-GB"/>
        </w:rPr>
      </w:pPr>
      <w:r w:rsidRPr="00D22A1F">
        <w:rPr>
          <w:rFonts w:ascii="Arial" w:eastAsia="Times New Roman" w:hAnsi="Arial" w:cs="Arial"/>
          <w:color w:val="000000"/>
          <w:sz w:val="24"/>
          <w:szCs w:val="24"/>
          <w:lang w:eastAsia="en-GB"/>
        </w:rPr>
        <w:t xml:space="preserve">What the festival achieved went much deeper than offering participants the opportunity to explore careers and pathways available to them, it provided them with a place to develop their knowledge </w:t>
      </w:r>
      <w:r w:rsidR="005D3F61" w:rsidRPr="00D22A1F">
        <w:rPr>
          <w:rFonts w:ascii="Arial" w:eastAsia="Times New Roman" w:hAnsi="Arial" w:cs="Arial"/>
          <w:color w:val="000000"/>
          <w:sz w:val="24"/>
          <w:szCs w:val="24"/>
          <w:lang w:eastAsia="en-GB"/>
        </w:rPr>
        <w:t xml:space="preserve">and confidence </w:t>
      </w:r>
      <w:r w:rsidRPr="00D22A1F">
        <w:rPr>
          <w:rFonts w:ascii="Arial" w:eastAsia="Times New Roman" w:hAnsi="Arial" w:cs="Arial"/>
          <w:color w:val="000000"/>
          <w:sz w:val="24"/>
          <w:szCs w:val="24"/>
          <w:lang w:eastAsia="en-GB"/>
        </w:rPr>
        <w:t xml:space="preserve">of what </w:t>
      </w:r>
      <w:r w:rsidR="007B06FC" w:rsidRPr="00D22A1F">
        <w:rPr>
          <w:rFonts w:ascii="Arial" w:eastAsia="Times New Roman" w:hAnsi="Arial" w:cs="Arial"/>
          <w:color w:val="000000"/>
          <w:sz w:val="24"/>
          <w:szCs w:val="24"/>
          <w:lang w:eastAsia="en-GB"/>
        </w:rPr>
        <w:t>would be</w:t>
      </w:r>
      <w:r w:rsidRPr="00D22A1F">
        <w:rPr>
          <w:rFonts w:ascii="Arial" w:eastAsia="Times New Roman" w:hAnsi="Arial" w:cs="Arial"/>
          <w:color w:val="000000"/>
          <w:sz w:val="24"/>
          <w:szCs w:val="24"/>
          <w:lang w:eastAsia="en-GB"/>
        </w:rPr>
        <w:t xml:space="preserve"> available to them in their life choices</w:t>
      </w:r>
      <w:r w:rsidR="00D22A1F">
        <w:rPr>
          <w:rFonts w:ascii="Arial" w:eastAsia="Times New Roman" w:hAnsi="Arial" w:cs="Arial"/>
          <w:color w:val="000000"/>
          <w:sz w:val="24"/>
          <w:szCs w:val="24"/>
          <w:lang w:eastAsia="en-GB"/>
        </w:rPr>
        <w:t xml:space="preserve"> and social mobility</w:t>
      </w:r>
      <w:r w:rsidRPr="00D22A1F">
        <w:rPr>
          <w:rFonts w:ascii="Arial" w:eastAsia="Times New Roman" w:hAnsi="Arial" w:cs="Arial"/>
          <w:color w:val="000000"/>
          <w:sz w:val="24"/>
          <w:szCs w:val="24"/>
          <w:lang w:eastAsia="en-GB"/>
        </w:rPr>
        <w:t xml:space="preserve">. </w:t>
      </w:r>
    </w:p>
    <w:p w:rsidR="00E851B4" w:rsidRDefault="008F0FEF" w:rsidP="00E810C0">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Festival aimed to:</w:t>
      </w:r>
    </w:p>
    <w:p w:rsidR="008F0FEF" w:rsidRPr="00A734AB" w:rsidRDefault="00451AC3" w:rsidP="008F0FEF">
      <w:pPr>
        <w:pStyle w:val="ListParagraph"/>
        <w:numPr>
          <w:ilvl w:val="0"/>
          <w:numId w:val="9"/>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Develop</w:t>
      </w:r>
      <w:r w:rsidR="008F0FEF" w:rsidRPr="00A734AB">
        <w:rPr>
          <w:rFonts w:ascii="Arial" w:eastAsia="Times New Roman" w:hAnsi="Arial" w:cs="Arial"/>
          <w:color w:val="000000" w:themeColor="text1"/>
          <w:sz w:val="24"/>
          <w:szCs w:val="24"/>
          <w:lang w:eastAsia="en-GB"/>
        </w:rPr>
        <w:t xml:space="preserve"> opportunities foryoung women through more diverse experiences i</w:t>
      </w:r>
      <w:r w:rsidR="008F0FEF">
        <w:rPr>
          <w:rFonts w:ascii="Arial" w:eastAsia="Times New Roman" w:hAnsi="Arial" w:cs="Arial"/>
          <w:color w:val="000000" w:themeColor="text1"/>
          <w:sz w:val="24"/>
          <w:szCs w:val="24"/>
          <w:lang w:eastAsia="en-GB"/>
        </w:rPr>
        <w:t>.</w:t>
      </w:r>
      <w:r w:rsidR="008F0FEF" w:rsidRPr="00A734AB">
        <w:rPr>
          <w:rFonts w:ascii="Arial" w:eastAsia="Times New Roman" w:hAnsi="Arial" w:cs="Arial"/>
          <w:color w:val="000000" w:themeColor="text1"/>
          <w:sz w:val="24"/>
          <w:szCs w:val="24"/>
          <w:lang w:eastAsia="en-GB"/>
        </w:rPr>
        <w:t xml:space="preserve">e,sport, </w:t>
      </w:r>
      <w:r w:rsidR="00994204">
        <w:rPr>
          <w:rFonts w:ascii="Arial" w:eastAsia="Times New Roman" w:hAnsi="Arial" w:cs="Arial"/>
          <w:color w:val="000000" w:themeColor="text1"/>
          <w:sz w:val="24"/>
          <w:szCs w:val="24"/>
          <w:lang w:eastAsia="en-GB"/>
        </w:rPr>
        <w:t xml:space="preserve">the </w:t>
      </w:r>
      <w:r w:rsidR="00DB27F5">
        <w:rPr>
          <w:rFonts w:ascii="Arial" w:eastAsia="Times New Roman" w:hAnsi="Arial" w:cs="Arial"/>
          <w:color w:val="000000" w:themeColor="text1"/>
          <w:sz w:val="24"/>
          <w:szCs w:val="24"/>
          <w:lang w:eastAsia="en-GB"/>
        </w:rPr>
        <w:t xml:space="preserve">environment, </w:t>
      </w:r>
      <w:r w:rsidR="008F0FEF" w:rsidRPr="00A734AB">
        <w:rPr>
          <w:rFonts w:ascii="Arial" w:eastAsia="Times New Roman" w:hAnsi="Arial" w:cs="Arial"/>
          <w:color w:val="000000" w:themeColor="text1"/>
          <w:sz w:val="24"/>
          <w:szCs w:val="24"/>
          <w:lang w:eastAsia="en-GB"/>
        </w:rPr>
        <w:t xml:space="preserve">STEM, </w:t>
      </w:r>
      <w:r w:rsidR="00DB27F5">
        <w:rPr>
          <w:rFonts w:ascii="Arial" w:eastAsia="Times New Roman" w:hAnsi="Arial" w:cs="Arial"/>
          <w:color w:val="000000" w:themeColor="text1"/>
          <w:sz w:val="24"/>
          <w:szCs w:val="24"/>
          <w:lang w:eastAsia="en-GB"/>
        </w:rPr>
        <w:t xml:space="preserve">social </w:t>
      </w:r>
      <w:r w:rsidR="008F0FEF" w:rsidRPr="00A734AB">
        <w:rPr>
          <w:rFonts w:ascii="Arial" w:eastAsia="Times New Roman" w:hAnsi="Arial" w:cs="Arial"/>
          <w:color w:val="000000" w:themeColor="text1"/>
          <w:sz w:val="24"/>
          <w:szCs w:val="24"/>
          <w:lang w:eastAsia="en-GB"/>
        </w:rPr>
        <w:t>welfare, entrepreneur</w:t>
      </w:r>
      <w:r w:rsidR="00DB27F5">
        <w:rPr>
          <w:rFonts w:ascii="Arial" w:eastAsia="Times New Roman" w:hAnsi="Arial" w:cs="Arial"/>
          <w:color w:val="000000" w:themeColor="text1"/>
          <w:sz w:val="24"/>
          <w:szCs w:val="24"/>
          <w:lang w:eastAsia="en-GB"/>
        </w:rPr>
        <w:t>ship and volunteering etc.</w:t>
      </w:r>
    </w:p>
    <w:p w:rsidR="008F0FEF" w:rsidRPr="008F0FEF" w:rsidRDefault="008F0FEF" w:rsidP="009E2A3B">
      <w:pPr>
        <w:pStyle w:val="ListParagraph"/>
        <w:numPr>
          <w:ilvl w:val="0"/>
          <w:numId w:val="9"/>
        </w:numPr>
        <w:spacing w:after="0" w:line="240" w:lineRule="auto"/>
        <w:rPr>
          <w:rFonts w:ascii="Arial" w:eastAsia="Times New Roman" w:hAnsi="Arial" w:cs="Arial"/>
          <w:color w:val="000000"/>
          <w:sz w:val="24"/>
          <w:szCs w:val="24"/>
          <w:lang w:eastAsia="en-GB"/>
        </w:rPr>
      </w:pPr>
      <w:r w:rsidRPr="008F0FEF">
        <w:rPr>
          <w:rFonts w:ascii="Arial" w:eastAsia="Times New Roman" w:hAnsi="Arial" w:cs="Arial"/>
          <w:color w:val="000000" w:themeColor="text1"/>
          <w:sz w:val="24"/>
          <w:szCs w:val="24"/>
          <w:lang w:eastAsia="en-GB"/>
        </w:rPr>
        <w:t xml:space="preserve">Offer work experience </w:t>
      </w:r>
      <w:r w:rsidR="00DB27F5">
        <w:rPr>
          <w:rFonts w:ascii="Arial" w:eastAsia="Times New Roman" w:hAnsi="Arial" w:cs="Arial"/>
          <w:color w:val="000000" w:themeColor="text1"/>
          <w:sz w:val="24"/>
          <w:szCs w:val="24"/>
          <w:lang w:eastAsia="en-GB"/>
        </w:rPr>
        <w:t xml:space="preserve">and opportunities </w:t>
      </w:r>
      <w:r w:rsidRPr="008F0FEF">
        <w:rPr>
          <w:rFonts w:ascii="Arial" w:eastAsia="Times New Roman" w:hAnsi="Arial" w:cs="Arial"/>
          <w:color w:val="000000" w:themeColor="text1"/>
          <w:sz w:val="24"/>
          <w:szCs w:val="24"/>
          <w:lang w:eastAsia="en-GB"/>
        </w:rPr>
        <w:t xml:space="preserve">from a more diverse </w:t>
      </w:r>
      <w:r w:rsidR="00DB27F5">
        <w:rPr>
          <w:rFonts w:ascii="Arial" w:eastAsia="Times New Roman" w:hAnsi="Arial" w:cs="Arial"/>
          <w:color w:val="000000" w:themeColor="text1"/>
          <w:sz w:val="24"/>
          <w:szCs w:val="24"/>
          <w:lang w:eastAsia="en-GB"/>
        </w:rPr>
        <w:t xml:space="preserve">business and </w:t>
      </w:r>
      <w:r w:rsidRPr="008F0FEF">
        <w:rPr>
          <w:rFonts w:ascii="Arial" w:eastAsia="Times New Roman" w:hAnsi="Arial" w:cs="Arial"/>
          <w:color w:val="000000" w:themeColor="text1"/>
          <w:sz w:val="24"/>
          <w:szCs w:val="24"/>
          <w:lang w:eastAsia="en-GB"/>
        </w:rPr>
        <w:t xml:space="preserve">community sector </w:t>
      </w:r>
    </w:p>
    <w:p w:rsidR="008F0FEF" w:rsidRPr="008F0FEF" w:rsidRDefault="00451AC3" w:rsidP="009E2A3B">
      <w:pPr>
        <w:pStyle w:val="ListParagraph"/>
        <w:numPr>
          <w:ilvl w:val="0"/>
          <w:numId w:val="9"/>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O</w:t>
      </w:r>
      <w:r w:rsidR="008F0FEF" w:rsidRPr="008F0FEF">
        <w:rPr>
          <w:rFonts w:ascii="Arial" w:eastAsia="Times New Roman" w:hAnsi="Arial" w:cs="Arial"/>
          <w:color w:val="000000" w:themeColor="text1"/>
          <w:sz w:val="24"/>
          <w:szCs w:val="24"/>
          <w:lang w:eastAsia="en-GB"/>
        </w:rPr>
        <w:t xml:space="preserve">ffer </w:t>
      </w:r>
      <w:r>
        <w:rPr>
          <w:rFonts w:ascii="Arial" w:eastAsia="Times New Roman" w:hAnsi="Arial" w:cs="Arial"/>
          <w:color w:val="000000" w:themeColor="text1"/>
          <w:sz w:val="24"/>
          <w:szCs w:val="24"/>
          <w:lang w:eastAsia="en-GB"/>
        </w:rPr>
        <w:t>a link to</w:t>
      </w:r>
      <w:r w:rsidR="008F0FEF" w:rsidRPr="008F0FEF">
        <w:rPr>
          <w:rFonts w:ascii="Arial" w:eastAsia="Times New Roman" w:hAnsi="Arial" w:cs="Arial"/>
          <w:color w:val="000000" w:themeColor="text1"/>
          <w:sz w:val="24"/>
          <w:szCs w:val="24"/>
          <w:lang w:eastAsia="en-GB"/>
        </w:rPr>
        <w:t xml:space="preserve"> young women to reduce social isolation and s</w:t>
      </w:r>
      <w:r>
        <w:rPr>
          <w:rFonts w:ascii="Arial" w:eastAsia="Times New Roman" w:hAnsi="Arial" w:cs="Arial"/>
          <w:color w:val="000000" w:themeColor="text1"/>
          <w:sz w:val="24"/>
          <w:szCs w:val="24"/>
          <w:lang w:eastAsia="en-GB"/>
        </w:rPr>
        <w:t>upport</w:t>
      </w:r>
      <w:r w:rsidR="008F0FEF" w:rsidRPr="008F0FEF">
        <w:rPr>
          <w:rFonts w:ascii="Arial" w:eastAsia="Times New Roman" w:hAnsi="Arial" w:cs="Arial"/>
          <w:color w:val="000000" w:themeColor="text1"/>
          <w:sz w:val="24"/>
          <w:szCs w:val="24"/>
          <w:lang w:eastAsia="en-GB"/>
        </w:rPr>
        <w:t xml:space="preserve"> mental health </w:t>
      </w:r>
      <w:r>
        <w:rPr>
          <w:rFonts w:ascii="Arial" w:eastAsia="Times New Roman" w:hAnsi="Arial" w:cs="Arial"/>
          <w:color w:val="000000" w:themeColor="text1"/>
          <w:sz w:val="24"/>
          <w:szCs w:val="24"/>
          <w:lang w:eastAsia="en-GB"/>
        </w:rPr>
        <w:t xml:space="preserve">issues which </w:t>
      </w:r>
      <w:r w:rsidR="008F0FEF" w:rsidRPr="008F0FEF">
        <w:rPr>
          <w:rFonts w:ascii="Arial" w:eastAsia="Times New Roman" w:hAnsi="Arial" w:cs="Arial"/>
          <w:color w:val="000000" w:themeColor="text1"/>
          <w:sz w:val="24"/>
          <w:szCs w:val="24"/>
          <w:lang w:eastAsia="en-GB"/>
        </w:rPr>
        <w:t>inc</w:t>
      </w:r>
      <w:r>
        <w:rPr>
          <w:rFonts w:ascii="Arial" w:eastAsia="Times New Roman" w:hAnsi="Arial" w:cs="Arial"/>
          <w:color w:val="000000" w:themeColor="text1"/>
          <w:sz w:val="24"/>
          <w:szCs w:val="24"/>
          <w:lang w:eastAsia="en-GB"/>
        </w:rPr>
        <w:t xml:space="preserve">luded: </w:t>
      </w:r>
      <w:r w:rsidR="008F0FEF" w:rsidRPr="008F0FEF">
        <w:rPr>
          <w:rFonts w:ascii="Arial" w:eastAsia="Times New Roman" w:hAnsi="Arial" w:cs="Arial"/>
          <w:color w:val="000000" w:themeColor="text1"/>
          <w:sz w:val="24"/>
          <w:szCs w:val="24"/>
          <w:lang w:eastAsia="en-GB"/>
        </w:rPr>
        <w:t>volunteering, peer mentoring, engag</w:t>
      </w:r>
      <w:r>
        <w:rPr>
          <w:rFonts w:ascii="Arial" w:eastAsia="Times New Roman" w:hAnsi="Arial" w:cs="Arial"/>
          <w:color w:val="000000" w:themeColor="text1"/>
          <w:sz w:val="24"/>
          <w:szCs w:val="24"/>
          <w:lang w:eastAsia="en-GB"/>
        </w:rPr>
        <w:t>ing</w:t>
      </w:r>
      <w:r w:rsidR="008F0FEF" w:rsidRPr="008F0FEF">
        <w:rPr>
          <w:rFonts w:ascii="Arial" w:eastAsia="Times New Roman" w:hAnsi="Arial" w:cs="Arial"/>
          <w:color w:val="000000" w:themeColor="text1"/>
          <w:sz w:val="24"/>
          <w:szCs w:val="24"/>
          <w:lang w:eastAsia="en-GB"/>
        </w:rPr>
        <w:t xml:space="preserve"> in participation activities, </w:t>
      </w:r>
      <w:r>
        <w:rPr>
          <w:rFonts w:ascii="Arial" w:eastAsia="Times New Roman" w:hAnsi="Arial" w:cs="Arial"/>
          <w:color w:val="000000" w:themeColor="text1"/>
          <w:sz w:val="24"/>
          <w:szCs w:val="24"/>
          <w:lang w:eastAsia="en-GB"/>
        </w:rPr>
        <w:t xml:space="preserve">and </w:t>
      </w:r>
      <w:r w:rsidR="008F0FEF" w:rsidRPr="008F0FEF">
        <w:rPr>
          <w:rFonts w:ascii="Arial" w:eastAsia="Times New Roman" w:hAnsi="Arial" w:cs="Arial"/>
          <w:color w:val="000000" w:themeColor="text1"/>
          <w:sz w:val="24"/>
          <w:szCs w:val="24"/>
          <w:lang w:eastAsia="en-GB"/>
        </w:rPr>
        <w:t>develo</w:t>
      </w:r>
      <w:r>
        <w:rPr>
          <w:rFonts w:ascii="Arial" w:eastAsia="Times New Roman" w:hAnsi="Arial" w:cs="Arial"/>
          <w:color w:val="000000" w:themeColor="text1"/>
          <w:sz w:val="24"/>
          <w:szCs w:val="24"/>
          <w:lang w:eastAsia="en-GB"/>
        </w:rPr>
        <w:t>ping</w:t>
      </w:r>
      <w:r w:rsidR="008F0FEF" w:rsidRPr="008F0FEF">
        <w:rPr>
          <w:rFonts w:ascii="Arial" w:eastAsia="Times New Roman" w:hAnsi="Arial" w:cs="Arial"/>
          <w:color w:val="000000" w:themeColor="text1"/>
          <w:sz w:val="24"/>
          <w:szCs w:val="24"/>
          <w:lang w:eastAsia="en-GB"/>
        </w:rPr>
        <w:t xml:space="preserve"> youth led groups</w:t>
      </w:r>
      <w:r>
        <w:rPr>
          <w:rFonts w:ascii="Arial" w:eastAsia="Times New Roman" w:hAnsi="Arial" w:cs="Arial"/>
          <w:color w:val="000000" w:themeColor="text1"/>
          <w:sz w:val="24"/>
          <w:szCs w:val="24"/>
          <w:lang w:eastAsia="en-GB"/>
        </w:rPr>
        <w:t>.</w:t>
      </w:r>
    </w:p>
    <w:p w:rsidR="008F0FEF" w:rsidRPr="008F0FEF" w:rsidRDefault="008F0FEF" w:rsidP="008F0FEF">
      <w:pPr>
        <w:pStyle w:val="ListParagraph"/>
        <w:spacing w:after="0" w:line="240" w:lineRule="auto"/>
        <w:rPr>
          <w:rFonts w:ascii="Arial" w:eastAsia="Times New Roman" w:hAnsi="Arial" w:cs="Arial"/>
          <w:color w:val="000000"/>
          <w:sz w:val="24"/>
          <w:szCs w:val="24"/>
          <w:lang w:eastAsia="en-GB"/>
        </w:rPr>
      </w:pPr>
    </w:p>
    <w:p w:rsidR="00E851B4" w:rsidRPr="00D22A1F" w:rsidRDefault="00E851B4" w:rsidP="00E851B4">
      <w:pPr>
        <w:rPr>
          <w:rFonts w:ascii="Arial" w:eastAsia="Arial" w:hAnsi="Arial" w:cs="Arial"/>
          <w:sz w:val="24"/>
          <w:szCs w:val="24"/>
        </w:rPr>
      </w:pPr>
      <w:r w:rsidRPr="00D22A1F">
        <w:rPr>
          <w:rFonts w:ascii="Arial" w:eastAsia="Arial" w:hAnsi="Arial" w:cs="Arial"/>
          <w:sz w:val="24"/>
          <w:szCs w:val="24"/>
        </w:rPr>
        <w:t xml:space="preserve">Weknow that Schools across the Fylde Coast are </w:t>
      </w:r>
      <w:r w:rsidR="00451AC3">
        <w:rPr>
          <w:rFonts w:ascii="Arial" w:eastAsia="Arial" w:hAnsi="Arial" w:cs="Arial"/>
          <w:sz w:val="24"/>
          <w:szCs w:val="24"/>
        </w:rPr>
        <w:t>developing</w:t>
      </w:r>
      <w:r w:rsidRPr="00D22A1F">
        <w:rPr>
          <w:rFonts w:ascii="Arial" w:eastAsia="Arial" w:hAnsi="Arial" w:cs="Arial"/>
          <w:sz w:val="24"/>
          <w:szCs w:val="24"/>
        </w:rPr>
        <w:t xml:space="preserve"> provision to support the achievement of the </w:t>
      </w:r>
      <w:r w:rsidRPr="00D22A1F">
        <w:rPr>
          <w:rFonts w:ascii="Arial" w:eastAsia="Arial" w:hAnsi="Arial" w:cs="Arial"/>
          <w:b/>
          <w:i/>
          <w:sz w:val="24"/>
          <w:szCs w:val="24"/>
        </w:rPr>
        <w:t>8 Gatsby’s Benchmarks of Good Career Guidance</w:t>
      </w:r>
      <w:r w:rsidRPr="00D22A1F">
        <w:rPr>
          <w:rFonts w:ascii="Arial" w:eastAsia="Arial" w:hAnsi="Arial" w:cs="Arial"/>
          <w:sz w:val="24"/>
          <w:szCs w:val="24"/>
        </w:rPr>
        <w:t xml:space="preserve">. The </w:t>
      </w:r>
      <w:r w:rsidR="00D22A1F" w:rsidRPr="00D22A1F">
        <w:rPr>
          <w:rFonts w:ascii="Arial" w:eastAsia="Arial" w:hAnsi="Arial" w:cs="Arial"/>
          <w:sz w:val="24"/>
          <w:szCs w:val="24"/>
        </w:rPr>
        <w:t>Festival</w:t>
      </w:r>
      <w:r w:rsidRPr="00D22A1F">
        <w:rPr>
          <w:rFonts w:ascii="Arial" w:eastAsia="Arial" w:hAnsi="Arial" w:cs="Arial"/>
          <w:sz w:val="24"/>
          <w:szCs w:val="24"/>
        </w:rPr>
        <w:t>was able to  build on the careers education information and guidance already delivered in schools</w:t>
      </w:r>
      <w:r w:rsidR="00994204">
        <w:rPr>
          <w:rFonts w:ascii="Arial" w:eastAsia="Arial" w:hAnsi="Arial" w:cs="Arial"/>
          <w:sz w:val="24"/>
          <w:szCs w:val="24"/>
        </w:rPr>
        <w:t xml:space="preserve"> and </w:t>
      </w:r>
      <w:r w:rsidRPr="00D22A1F">
        <w:rPr>
          <w:rFonts w:ascii="Arial" w:eastAsia="Arial" w:hAnsi="Arial" w:cs="Arial"/>
          <w:sz w:val="24"/>
          <w:szCs w:val="24"/>
        </w:rPr>
        <w:t>to support th</w:t>
      </w:r>
      <w:r w:rsidR="00451AC3">
        <w:rPr>
          <w:rFonts w:ascii="Arial" w:eastAsia="Arial" w:hAnsi="Arial" w:cs="Arial"/>
          <w:sz w:val="24"/>
          <w:szCs w:val="24"/>
        </w:rPr>
        <w:t>ese</w:t>
      </w:r>
      <w:r w:rsidRPr="00D22A1F">
        <w:rPr>
          <w:rFonts w:ascii="Arial" w:eastAsia="Arial" w:hAnsi="Arial" w:cs="Arial"/>
          <w:sz w:val="24"/>
          <w:szCs w:val="24"/>
        </w:rPr>
        <w:t xml:space="preserve"> benchmarks. We were able to do this through our partnerships with the Careers and Enterprise Company, Business in the Community, Inspira,</w:t>
      </w:r>
      <w:r w:rsidR="00994204">
        <w:rPr>
          <w:rFonts w:ascii="Arial" w:eastAsia="Arial" w:hAnsi="Arial" w:cs="Arial"/>
          <w:sz w:val="24"/>
          <w:szCs w:val="24"/>
        </w:rPr>
        <w:t xml:space="preserve"> Fylde coast </w:t>
      </w:r>
      <w:r w:rsidRPr="00D22A1F">
        <w:rPr>
          <w:rFonts w:ascii="Arial" w:eastAsia="Arial" w:hAnsi="Arial" w:cs="Arial"/>
          <w:sz w:val="24"/>
          <w:szCs w:val="24"/>
        </w:rPr>
        <w:t>businesses and organisations.. There is a reawakening of approaches to targeted girls only work</w:t>
      </w:r>
      <w:r w:rsidR="00451AC3">
        <w:rPr>
          <w:rFonts w:ascii="Arial" w:eastAsia="Arial" w:hAnsi="Arial" w:cs="Arial"/>
          <w:sz w:val="24"/>
          <w:szCs w:val="24"/>
        </w:rPr>
        <w:t>and t</w:t>
      </w:r>
      <w:r w:rsidR="00451AC3" w:rsidRPr="00D22A1F">
        <w:rPr>
          <w:rFonts w:ascii="Arial" w:eastAsia="Arial" w:hAnsi="Arial" w:cs="Arial"/>
          <w:sz w:val="24"/>
          <w:szCs w:val="24"/>
        </w:rPr>
        <w:t>he Washington group aimed to readdress the social discourse and media representatio</w:t>
      </w:r>
      <w:r w:rsidR="00994204">
        <w:rPr>
          <w:rFonts w:ascii="Arial" w:eastAsia="Arial" w:hAnsi="Arial" w:cs="Arial"/>
          <w:sz w:val="24"/>
          <w:szCs w:val="24"/>
        </w:rPr>
        <w:t>n</w:t>
      </w:r>
      <w:r w:rsidR="00451AC3" w:rsidRPr="00D22A1F">
        <w:rPr>
          <w:rFonts w:ascii="Arial" w:eastAsia="Arial" w:hAnsi="Arial" w:cs="Arial"/>
          <w:sz w:val="24"/>
          <w:szCs w:val="24"/>
        </w:rPr>
        <w:t xml:space="preserve"> through the Festival activities and partnership working</w:t>
      </w:r>
      <w:r w:rsidRPr="00D22A1F">
        <w:rPr>
          <w:rFonts w:ascii="Arial" w:eastAsia="Arial" w:hAnsi="Arial" w:cs="Arial"/>
          <w:sz w:val="24"/>
          <w:szCs w:val="24"/>
        </w:rPr>
        <w:t>. Here o</w:t>
      </w:r>
      <w:r w:rsidR="00D22A1F">
        <w:rPr>
          <w:rFonts w:ascii="Arial" w:eastAsia="Arial" w:hAnsi="Arial" w:cs="Arial"/>
          <w:sz w:val="24"/>
          <w:szCs w:val="24"/>
        </w:rPr>
        <w:t xml:space="preserve">n the Fylde Coast, we are now </w:t>
      </w:r>
      <w:r w:rsidRPr="00D22A1F">
        <w:rPr>
          <w:rFonts w:ascii="Arial" w:eastAsia="Arial" w:hAnsi="Arial" w:cs="Arial"/>
          <w:sz w:val="24"/>
          <w:szCs w:val="24"/>
        </w:rPr>
        <w:t>able to lead on this best practice and become a centre of excellence for gende</w:t>
      </w:r>
      <w:r w:rsidR="00451AC3">
        <w:rPr>
          <w:rFonts w:ascii="Arial" w:eastAsia="Arial" w:hAnsi="Arial" w:cs="Arial"/>
          <w:sz w:val="24"/>
          <w:szCs w:val="24"/>
        </w:rPr>
        <w:t xml:space="preserve">r </w:t>
      </w:r>
      <w:r w:rsidRPr="00D22A1F">
        <w:rPr>
          <w:rFonts w:ascii="Arial" w:eastAsia="Arial" w:hAnsi="Arial" w:cs="Arial"/>
          <w:sz w:val="24"/>
          <w:szCs w:val="24"/>
        </w:rPr>
        <w:t xml:space="preserve">parity,encompassing a common, joined up approach. </w:t>
      </w:r>
    </w:p>
    <w:p w:rsidR="00E851B4" w:rsidRPr="00D22A1F" w:rsidRDefault="00E851B4" w:rsidP="00E851B4">
      <w:pPr>
        <w:rPr>
          <w:rFonts w:ascii="Arial" w:eastAsia="Arial" w:hAnsi="Arial" w:cs="Arial"/>
          <w:sz w:val="24"/>
          <w:szCs w:val="24"/>
        </w:rPr>
      </w:pPr>
      <w:r w:rsidRPr="00D22A1F">
        <w:rPr>
          <w:rFonts w:ascii="Arial" w:eastAsia="Arial" w:hAnsi="Arial" w:cs="Arial"/>
          <w:sz w:val="24"/>
          <w:szCs w:val="24"/>
        </w:rPr>
        <w:t xml:space="preserve">The Festival was able to demonstrate </w:t>
      </w:r>
      <w:r w:rsidR="00D22A1F">
        <w:rPr>
          <w:rFonts w:ascii="Arial" w:eastAsia="Arial" w:hAnsi="Arial" w:cs="Arial"/>
          <w:sz w:val="24"/>
          <w:szCs w:val="24"/>
        </w:rPr>
        <w:t>how as a</w:t>
      </w:r>
      <w:r w:rsidR="00DB27F5">
        <w:rPr>
          <w:rFonts w:ascii="Arial" w:eastAsia="Arial" w:hAnsi="Arial" w:cs="Arial"/>
          <w:sz w:val="24"/>
          <w:szCs w:val="24"/>
        </w:rPr>
        <w:t xml:space="preserve"> group</w:t>
      </w:r>
      <w:r w:rsidR="00D22A1F">
        <w:rPr>
          <w:rFonts w:ascii="Arial" w:eastAsia="Arial" w:hAnsi="Arial" w:cs="Arial"/>
          <w:sz w:val="24"/>
          <w:szCs w:val="24"/>
        </w:rPr>
        <w:t xml:space="preserve"> of communities, schools, colleges and businesses we can</w:t>
      </w:r>
      <w:r w:rsidR="00DB27F5">
        <w:rPr>
          <w:rFonts w:ascii="Arial" w:eastAsia="Arial" w:hAnsi="Arial" w:cs="Arial"/>
          <w:sz w:val="24"/>
          <w:szCs w:val="24"/>
        </w:rPr>
        <w:t>produce</w:t>
      </w:r>
      <w:r w:rsidRPr="00D22A1F">
        <w:rPr>
          <w:rFonts w:ascii="Arial" w:eastAsia="Arial" w:hAnsi="Arial" w:cs="Arial"/>
          <w:sz w:val="24"/>
          <w:szCs w:val="24"/>
        </w:rPr>
        <w:t xml:space="preserve"> events and activities that demonstrate our commitment to balancing the power agenda, through campaigns including, body image, wider career opportunities, political engagement, education, employment and training.</w:t>
      </w:r>
    </w:p>
    <w:p w:rsidR="00E851B4" w:rsidRPr="00D22A1F" w:rsidRDefault="00D22A1F" w:rsidP="00D22A1F">
      <w:pPr>
        <w:rPr>
          <w:rFonts w:ascii="Arial" w:eastAsia="Times New Roman" w:hAnsi="Arial" w:cs="Arial"/>
          <w:color w:val="000000"/>
          <w:sz w:val="24"/>
          <w:szCs w:val="24"/>
          <w:lang w:eastAsia="en-GB"/>
        </w:rPr>
      </w:pPr>
      <w:r>
        <w:rPr>
          <w:rFonts w:ascii="Arial" w:eastAsia="Arial" w:hAnsi="Arial" w:cs="Arial"/>
          <w:sz w:val="24"/>
          <w:szCs w:val="24"/>
        </w:rPr>
        <w:t xml:space="preserve">The Festival was </w:t>
      </w:r>
      <w:r w:rsidR="00E851B4" w:rsidRPr="00D22A1F">
        <w:rPr>
          <w:rFonts w:ascii="Arial" w:eastAsia="Arial" w:hAnsi="Arial" w:cs="Arial"/>
          <w:sz w:val="24"/>
          <w:szCs w:val="24"/>
        </w:rPr>
        <w:t xml:space="preserve">an asset based approach to working alongside young women. Historically approaches to working ‘with’ young women, in particularly addressing physical and emotional mental health and well-being focus on anxieties and trouble fixing, seeing sometimes the young women as victims. </w:t>
      </w:r>
      <w:r>
        <w:rPr>
          <w:rFonts w:ascii="Arial" w:eastAsia="Arial" w:hAnsi="Arial" w:cs="Arial"/>
          <w:sz w:val="24"/>
          <w:szCs w:val="24"/>
        </w:rPr>
        <w:t xml:space="preserve">This festival </w:t>
      </w:r>
      <w:r w:rsidR="00E851B4" w:rsidRPr="00D22A1F">
        <w:rPr>
          <w:rFonts w:ascii="Arial" w:eastAsia="Arial" w:hAnsi="Arial" w:cs="Arial"/>
          <w:sz w:val="24"/>
          <w:szCs w:val="24"/>
        </w:rPr>
        <w:t>engage</w:t>
      </w:r>
      <w:r>
        <w:rPr>
          <w:rFonts w:ascii="Arial" w:eastAsia="Arial" w:hAnsi="Arial" w:cs="Arial"/>
          <w:sz w:val="24"/>
          <w:szCs w:val="24"/>
        </w:rPr>
        <w:t>d</w:t>
      </w:r>
      <w:r w:rsidR="00E851B4" w:rsidRPr="00D22A1F">
        <w:rPr>
          <w:rFonts w:ascii="Arial" w:eastAsia="Arial" w:hAnsi="Arial" w:cs="Arial"/>
          <w:sz w:val="24"/>
          <w:szCs w:val="24"/>
        </w:rPr>
        <w:t xml:space="preserve"> young women in focus</w:t>
      </w:r>
      <w:r>
        <w:rPr>
          <w:rFonts w:ascii="Arial" w:eastAsia="Arial" w:hAnsi="Arial" w:cs="Arial"/>
          <w:sz w:val="24"/>
          <w:szCs w:val="24"/>
        </w:rPr>
        <w:t>ing</w:t>
      </w:r>
      <w:r w:rsidR="00E851B4" w:rsidRPr="00D22A1F">
        <w:rPr>
          <w:rFonts w:ascii="Arial" w:eastAsia="Arial" w:hAnsi="Arial" w:cs="Arial"/>
          <w:sz w:val="24"/>
          <w:szCs w:val="24"/>
        </w:rPr>
        <w:t xml:space="preserve"> on empowerment, and explore gender equity, and heteronormative gender discourses within our communities.</w:t>
      </w:r>
    </w:p>
    <w:p w:rsidR="00E851B4" w:rsidRPr="00D22A1F" w:rsidRDefault="00D22A1F" w:rsidP="00E810C0">
      <w:pPr>
        <w:spacing w:line="240" w:lineRule="auto"/>
        <w:rPr>
          <w:rFonts w:ascii="Arial" w:eastAsia="Times New Roman" w:hAnsi="Arial" w:cs="Arial"/>
          <w:b/>
          <w:color w:val="000000"/>
          <w:sz w:val="28"/>
          <w:szCs w:val="28"/>
          <w:u w:val="single"/>
          <w:lang w:eastAsia="en-GB"/>
        </w:rPr>
      </w:pPr>
      <w:r w:rsidRPr="00D22A1F">
        <w:rPr>
          <w:rFonts w:ascii="Arial" w:eastAsia="Times New Roman" w:hAnsi="Arial" w:cs="Arial"/>
          <w:b/>
          <w:color w:val="000000"/>
          <w:sz w:val="28"/>
          <w:szCs w:val="28"/>
          <w:u w:val="single"/>
          <w:lang w:eastAsia="en-GB"/>
        </w:rPr>
        <w:t>Themes of the festival</w:t>
      </w:r>
    </w:p>
    <w:p w:rsidR="007D55F3" w:rsidRDefault="00147238" w:rsidP="00E810C0">
      <w:pPr>
        <w:spacing w:line="240" w:lineRule="auto"/>
        <w:rPr>
          <w:rFonts w:ascii="Arial" w:eastAsia="Times New Roman" w:hAnsi="Arial" w:cs="Arial"/>
          <w:color w:val="000000" w:themeColor="text1"/>
          <w:sz w:val="24"/>
          <w:szCs w:val="24"/>
          <w:lang w:eastAsia="en-GB"/>
        </w:rPr>
      </w:pPr>
      <w:r w:rsidRPr="00D22A1F">
        <w:rPr>
          <w:rFonts w:ascii="Arial" w:eastAsia="Times New Roman" w:hAnsi="Arial" w:cs="Arial"/>
          <w:color w:val="000000" w:themeColor="text1"/>
          <w:sz w:val="24"/>
          <w:szCs w:val="24"/>
          <w:lang w:eastAsia="en-GB"/>
        </w:rPr>
        <w:t>There were 6 themed areas</w:t>
      </w:r>
      <w:r w:rsidR="00D22A1F">
        <w:rPr>
          <w:rFonts w:ascii="Arial" w:eastAsia="Times New Roman" w:hAnsi="Arial" w:cs="Arial"/>
          <w:color w:val="000000" w:themeColor="text1"/>
          <w:sz w:val="24"/>
          <w:szCs w:val="24"/>
          <w:lang w:eastAsia="en-GB"/>
        </w:rPr>
        <w:t>,</w:t>
      </w:r>
      <w:r w:rsidRPr="00D22A1F">
        <w:rPr>
          <w:rFonts w:ascii="Arial" w:eastAsia="Times New Roman" w:hAnsi="Arial" w:cs="Arial"/>
          <w:color w:val="000000" w:themeColor="text1"/>
          <w:sz w:val="24"/>
          <w:szCs w:val="24"/>
          <w:lang w:eastAsia="en-GB"/>
        </w:rPr>
        <w:t xml:space="preserve"> all with activity based workshops</w:t>
      </w:r>
      <w:r w:rsidR="007D55F3">
        <w:rPr>
          <w:rFonts w:ascii="Arial" w:eastAsia="Times New Roman" w:hAnsi="Arial" w:cs="Arial"/>
          <w:color w:val="000000" w:themeColor="text1"/>
          <w:sz w:val="24"/>
          <w:szCs w:val="24"/>
          <w:lang w:eastAsia="en-GB"/>
        </w:rPr>
        <w:t>:</w:t>
      </w:r>
      <w:r w:rsidRPr="00D22A1F">
        <w:rPr>
          <w:rFonts w:ascii="Arial" w:eastAsia="Times New Roman" w:hAnsi="Arial" w:cs="Arial"/>
          <w:color w:val="000000" w:themeColor="text1"/>
          <w:sz w:val="24"/>
          <w:szCs w:val="24"/>
          <w:lang w:eastAsia="en-GB"/>
        </w:rPr>
        <w:t xml:space="preserve">Innovation, Sustainability, This Girl Will, Hall of Fame Happiness and Bea-U-tiful. </w:t>
      </w:r>
    </w:p>
    <w:p w:rsidR="00147238" w:rsidRPr="00D22A1F" w:rsidRDefault="007D55F3" w:rsidP="00E810C0">
      <w:pPr>
        <w:spacing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workshops provided a holistic approach to learning and developing knowledge and experiences</w:t>
      </w:r>
      <w:r w:rsidR="00147238" w:rsidRPr="00D22A1F">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For example, a Make Up Artist (MUA)demonstrating </w:t>
      </w:r>
      <w:r w:rsidR="00231EB5" w:rsidRPr="00D22A1F">
        <w:rPr>
          <w:rFonts w:ascii="Arial" w:eastAsia="Times New Roman" w:hAnsi="Arial" w:cs="Arial"/>
          <w:color w:val="000000" w:themeColor="text1"/>
          <w:sz w:val="24"/>
          <w:szCs w:val="24"/>
          <w:lang w:eastAsia="en-GB"/>
        </w:rPr>
        <w:t>special effect make up and exploring self-employment</w:t>
      </w:r>
      <w:r w:rsidR="00994204">
        <w:rPr>
          <w:rFonts w:ascii="Arial" w:eastAsia="Times New Roman" w:hAnsi="Arial" w:cs="Arial"/>
          <w:color w:val="000000" w:themeColor="text1"/>
          <w:sz w:val="24"/>
          <w:szCs w:val="24"/>
          <w:lang w:eastAsia="en-GB"/>
        </w:rPr>
        <w:t>,</w:t>
      </w:r>
      <w:r w:rsidR="00231EB5" w:rsidRPr="00D22A1F">
        <w:rPr>
          <w:rFonts w:ascii="Arial" w:eastAsia="Times New Roman" w:hAnsi="Arial" w:cs="Arial"/>
          <w:color w:val="000000" w:themeColor="text1"/>
          <w:sz w:val="24"/>
          <w:szCs w:val="24"/>
          <w:lang w:eastAsia="en-GB"/>
        </w:rPr>
        <w:t xml:space="preserve"> to STEM Ambassadors supporting young women to create eco-friendly bath bombs and develop gre</w:t>
      </w:r>
      <w:r w:rsidR="00E851B4" w:rsidRPr="00D22A1F">
        <w:rPr>
          <w:rFonts w:ascii="Arial" w:eastAsia="Times New Roman" w:hAnsi="Arial" w:cs="Arial"/>
          <w:color w:val="000000" w:themeColor="text1"/>
          <w:sz w:val="24"/>
          <w:szCs w:val="24"/>
          <w:lang w:eastAsia="en-GB"/>
        </w:rPr>
        <w:t>a</w:t>
      </w:r>
      <w:r w:rsidR="00231EB5" w:rsidRPr="00D22A1F">
        <w:rPr>
          <w:rFonts w:ascii="Arial" w:eastAsia="Times New Roman" w:hAnsi="Arial" w:cs="Arial"/>
          <w:color w:val="000000" w:themeColor="text1"/>
          <w:sz w:val="24"/>
          <w:szCs w:val="24"/>
          <w:lang w:eastAsia="en-GB"/>
        </w:rPr>
        <w:t xml:space="preserve">ter </w:t>
      </w:r>
      <w:r w:rsidR="00E851B4" w:rsidRPr="00D22A1F">
        <w:rPr>
          <w:rFonts w:ascii="Arial" w:eastAsia="Times New Roman" w:hAnsi="Arial" w:cs="Arial"/>
          <w:color w:val="000000" w:themeColor="text1"/>
          <w:sz w:val="24"/>
          <w:szCs w:val="24"/>
          <w:lang w:eastAsia="en-GB"/>
        </w:rPr>
        <w:t>understanding</w:t>
      </w:r>
      <w:r w:rsidR="00231EB5" w:rsidRPr="00D22A1F">
        <w:rPr>
          <w:rFonts w:ascii="Arial" w:eastAsia="Times New Roman" w:hAnsi="Arial" w:cs="Arial"/>
          <w:color w:val="000000" w:themeColor="text1"/>
          <w:sz w:val="24"/>
          <w:szCs w:val="24"/>
          <w:lang w:eastAsia="en-GB"/>
        </w:rPr>
        <w:t xml:space="preserve"> of robotics, as well as learning how to lazershoot from Team GB Athletes and workshop</w:t>
      </w:r>
      <w:r>
        <w:rPr>
          <w:rFonts w:ascii="Arial" w:eastAsia="Times New Roman" w:hAnsi="Arial" w:cs="Arial"/>
          <w:color w:val="000000" w:themeColor="text1"/>
          <w:sz w:val="24"/>
          <w:szCs w:val="24"/>
          <w:lang w:eastAsia="en-GB"/>
        </w:rPr>
        <w:t>s</w:t>
      </w:r>
      <w:r w:rsidR="00231EB5" w:rsidRPr="00D22A1F">
        <w:rPr>
          <w:rFonts w:ascii="Arial" w:eastAsia="Times New Roman" w:hAnsi="Arial" w:cs="Arial"/>
          <w:color w:val="000000" w:themeColor="text1"/>
          <w:sz w:val="24"/>
          <w:szCs w:val="24"/>
          <w:lang w:eastAsia="en-GB"/>
        </w:rPr>
        <w:t xml:space="preserve"> exploring careers in the Police, Armed forces  and creating progressive and realistic target</w:t>
      </w:r>
      <w:r>
        <w:rPr>
          <w:rFonts w:ascii="Arial" w:eastAsia="Times New Roman" w:hAnsi="Arial" w:cs="Arial"/>
          <w:color w:val="000000" w:themeColor="text1"/>
          <w:sz w:val="24"/>
          <w:szCs w:val="24"/>
          <w:lang w:eastAsia="en-GB"/>
        </w:rPr>
        <w:t xml:space="preserve"> setting aspiration plans</w:t>
      </w:r>
      <w:r w:rsidR="00231EB5" w:rsidRPr="00D22A1F">
        <w:rPr>
          <w:rFonts w:ascii="Arial" w:eastAsia="Times New Roman" w:hAnsi="Arial" w:cs="Arial"/>
          <w:color w:val="000000" w:themeColor="text1"/>
          <w:sz w:val="24"/>
          <w:szCs w:val="24"/>
          <w:lang w:eastAsia="en-GB"/>
        </w:rPr>
        <w:t xml:space="preserve">. </w:t>
      </w:r>
    </w:p>
    <w:p w:rsidR="00451AC3" w:rsidRDefault="00451AC3" w:rsidP="007B06FC">
      <w:pPr>
        <w:spacing w:line="240" w:lineRule="auto"/>
        <w:rPr>
          <w:rFonts w:ascii="Arial" w:eastAsia="Times New Roman" w:hAnsi="Arial" w:cs="Arial"/>
          <w:b/>
          <w:bCs/>
          <w:color w:val="000000"/>
          <w:sz w:val="24"/>
          <w:szCs w:val="24"/>
          <w:lang w:eastAsia="en-GB"/>
        </w:rPr>
      </w:pPr>
    </w:p>
    <w:p w:rsidR="00451AC3" w:rsidRDefault="00451AC3" w:rsidP="007B06FC">
      <w:pPr>
        <w:spacing w:line="240" w:lineRule="auto"/>
        <w:rPr>
          <w:rFonts w:ascii="Arial" w:eastAsia="Times New Roman" w:hAnsi="Arial" w:cs="Arial"/>
          <w:b/>
          <w:bCs/>
          <w:color w:val="000000"/>
          <w:sz w:val="24"/>
          <w:szCs w:val="24"/>
          <w:lang w:eastAsia="en-GB"/>
        </w:rPr>
      </w:pPr>
    </w:p>
    <w:p w:rsidR="007B06FC" w:rsidRPr="00D22A1F" w:rsidRDefault="007B06FC" w:rsidP="007B06FC">
      <w:pPr>
        <w:spacing w:line="240" w:lineRule="auto"/>
        <w:rPr>
          <w:rFonts w:ascii="Arial" w:eastAsia="Times New Roman" w:hAnsi="Arial" w:cs="Arial"/>
          <w:b/>
          <w:bCs/>
          <w:color w:val="000000"/>
          <w:sz w:val="24"/>
          <w:szCs w:val="24"/>
          <w:lang w:eastAsia="en-GB"/>
        </w:rPr>
      </w:pPr>
      <w:r w:rsidRPr="00D22A1F">
        <w:rPr>
          <w:rFonts w:ascii="Arial" w:eastAsia="Times New Roman" w:hAnsi="Arial" w:cs="Arial"/>
          <w:b/>
          <w:bCs/>
          <w:color w:val="000000"/>
          <w:sz w:val="24"/>
          <w:szCs w:val="24"/>
          <w:lang w:eastAsia="en-GB"/>
        </w:rPr>
        <w:lastRenderedPageBreak/>
        <w:t>Stakeholders</w:t>
      </w:r>
    </w:p>
    <w:p w:rsidR="007B06FC" w:rsidRPr="007D55F3" w:rsidRDefault="007B06FC" w:rsidP="007B06FC">
      <w:pPr>
        <w:spacing w:line="240" w:lineRule="auto"/>
        <w:rPr>
          <w:rFonts w:ascii="Arial" w:eastAsia="Times New Roman" w:hAnsi="Arial" w:cs="Arial"/>
          <w:color w:val="000000" w:themeColor="text1"/>
          <w:sz w:val="24"/>
          <w:szCs w:val="24"/>
          <w:lang w:eastAsia="en-GB"/>
        </w:rPr>
      </w:pPr>
      <w:r w:rsidRPr="007D55F3">
        <w:rPr>
          <w:rFonts w:ascii="Arial" w:eastAsia="Times New Roman" w:hAnsi="Arial" w:cs="Arial"/>
          <w:b/>
          <w:bCs/>
          <w:color w:val="000000" w:themeColor="text1"/>
          <w:sz w:val="24"/>
          <w:szCs w:val="24"/>
          <w:lang w:eastAsia="en-GB"/>
        </w:rPr>
        <w:t>Schools</w:t>
      </w:r>
    </w:p>
    <w:p w:rsidR="007B06FC" w:rsidRPr="007D55F3" w:rsidRDefault="007B06FC" w:rsidP="00147238">
      <w:pPr>
        <w:pStyle w:val="ListParagraph"/>
        <w:numPr>
          <w:ilvl w:val="0"/>
          <w:numId w:val="5"/>
        </w:numPr>
        <w:spacing w:line="240" w:lineRule="auto"/>
        <w:rPr>
          <w:rFonts w:ascii="Arial" w:eastAsia="Times New Roman" w:hAnsi="Arial" w:cs="Arial"/>
          <w:color w:val="000000" w:themeColor="text1"/>
          <w:sz w:val="24"/>
          <w:szCs w:val="24"/>
          <w:lang w:eastAsia="en-GB"/>
        </w:rPr>
      </w:pPr>
      <w:r w:rsidRPr="007D55F3">
        <w:rPr>
          <w:rFonts w:ascii="Arial" w:eastAsia="Times New Roman" w:hAnsi="Arial" w:cs="Arial"/>
          <w:color w:val="000000" w:themeColor="text1"/>
          <w:sz w:val="24"/>
          <w:szCs w:val="24"/>
          <w:lang w:eastAsia="en-GB"/>
        </w:rPr>
        <w:t xml:space="preserve">20 schools from across the Fylde </w:t>
      </w:r>
      <w:r w:rsidR="00147238" w:rsidRPr="007D55F3">
        <w:rPr>
          <w:rFonts w:ascii="Arial" w:eastAsia="Times New Roman" w:hAnsi="Arial" w:cs="Arial"/>
          <w:color w:val="000000" w:themeColor="text1"/>
          <w:sz w:val="24"/>
          <w:szCs w:val="24"/>
          <w:lang w:eastAsia="en-GB"/>
        </w:rPr>
        <w:t>C</w:t>
      </w:r>
      <w:r w:rsidRPr="007D55F3">
        <w:rPr>
          <w:rFonts w:ascii="Arial" w:eastAsia="Times New Roman" w:hAnsi="Arial" w:cs="Arial"/>
          <w:color w:val="000000" w:themeColor="text1"/>
          <w:sz w:val="24"/>
          <w:szCs w:val="24"/>
          <w:lang w:eastAsia="en-GB"/>
        </w:rPr>
        <w:t xml:space="preserve">oast including </w:t>
      </w:r>
      <w:r w:rsidR="00762909">
        <w:rPr>
          <w:rFonts w:ascii="Arial" w:eastAsia="Times New Roman" w:hAnsi="Arial" w:cs="Arial"/>
          <w:color w:val="000000" w:themeColor="text1"/>
          <w:sz w:val="24"/>
          <w:szCs w:val="24"/>
          <w:lang w:eastAsia="en-GB"/>
        </w:rPr>
        <w:t>schools for children with disabilities</w:t>
      </w:r>
      <w:r w:rsidR="00231EB5" w:rsidRPr="007D55F3">
        <w:rPr>
          <w:rFonts w:ascii="Arial" w:eastAsia="Times New Roman" w:hAnsi="Arial" w:cs="Arial"/>
          <w:color w:val="000000" w:themeColor="text1"/>
          <w:sz w:val="24"/>
          <w:szCs w:val="24"/>
          <w:lang w:eastAsia="en-GB"/>
        </w:rPr>
        <w:t xml:space="preserve"> plus a p</w:t>
      </w:r>
      <w:r w:rsidRPr="007D55F3">
        <w:rPr>
          <w:rFonts w:ascii="Arial" w:eastAsia="Times New Roman" w:hAnsi="Arial" w:cs="Arial"/>
          <w:color w:val="000000" w:themeColor="text1"/>
          <w:sz w:val="24"/>
          <w:szCs w:val="24"/>
          <w:lang w:eastAsia="en-GB"/>
        </w:rPr>
        <w:t>ilot group from Westminster Primary</w:t>
      </w:r>
      <w:r w:rsidR="00762909">
        <w:rPr>
          <w:rFonts w:ascii="Arial" w:eastAsia="Times New Roman" w:hAnsi="Arial" w:cs="Arial"/>
          <w:color w:val="000000" w:themeColor="text1"/>
          <w:sz w:val="24"/>
          <w:szCs w:val="24"/>
          <w:lang w:eastAsia="en-GB"/>
        </w:rPr>
        <w:t xml:space="preserve"> School</w:t>
      </w:r>
      <w:r w:rsidR="00231EB5" w:rsidRPr="007D55F3">
        <w:rPr>
          <w:rFonts w:ascii="Arial" w:eastAsia="Times New Roman" w:hAnsi="Arial" w:cs="Arial"/>
          <w:color w:val="000000" w:themeColor="text1"/>
          <w:sz w:val="24"/>
          <w:szCs w:val="24"/>
          <w:lang w:eastAsia="en-GB"/>
        </w:rPr>
        <w:t>.</w:t>
      </w:r>
    </w:p>
    <w:p w:rsidR="007B06FC" w:rsidRPr="007D55F3" w:rsidRDefault="007B06FC" w:rsidP="00147238">
      <w:pPr>
        <w:spacing w:line="240" w:lineRule="auto"/>
        <w:rPr>
          <w:rFonts w:ascii="Arial" w:eastAsia="Times New Roman" w:hAnsi="Arial" w:cs="Arial"/>
          <w:b/>
          <w:color w:val="000000" w:themeColor="text1"/>
          <w:sz w:val="24"/>
          <w:szCs w:val="24"/>
          <w:lang w:eastAsia="en-GB"/>
        </w:rPr>
      </w:pPr>
      <w:r w:rsidRPr="007D55F3">
        <w:rPr>
          <w:rFonts w:ascii="Arial" w:eastAsia="Times New Roman" w:hAnsi="Arial" w:cs="Arial"/>
          <w:b/>
          <w:color w:val="000000" w:themeColor="text1"/>
          <w:sz w:val="24"/>
          <w:szCs w:val="24"/>
          <w:lang w:eastAsia="en-GB"/>
        </w:rPr>
        <w:t>Main sponsors</w:t>
      </w:r>
    </w:p>
    <w:p w:rsidR="00147238" w:rsidRPr="007D55F3" w:rsidRDefault="00762909" w:rsidP="00147238">
      <w:pPr>
        <w:spacing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event </w:t>
      </w:r>
      <w:r w:rsidR="007B06FC" w:rsidRPr="007D55F3">
        <w:rPr>
          <w:rFonts w:ascii="Arial" w:eastAsia="Times New Roman" w:hAnsi="Arial" w:cs="Arial"/>
          <w:color w:val="000000" w:themeColor="text1"/>
          <w:sz w:val="24"/>
          <w:szCs w:val="24"/>
          <w:lang w:eastAsia="en-GB"/>
        </w:rPr>
        <w:t xml:space="preserve">was sponsored by private businesses, apart from a small amount of public sector funding from Fylde and Wyre Councils and the Police and Crime Commissioner </w:t>
      </w:r>
    </w:p>
    <w:p w:rsidR="00147238" w:rsidRPr="007D55F3" w:rsidRDefault="00231EB5" w:rsidP="007D55F3">
      <w:pPr>
        <w:pStyle w:val="ListParagraph"/>
        <w:numPr>
          <w:ilvl w:val="0"/>
          <w:numId w:val="6"/>
        </w:numPr>
        <w:spacing w:line="240" w:lineRule="auto"/>
        <w:rPr>
          <w:rFonts w:ascii="Arial" w:eastAsia="Times New Roman" w:hAnsi="Arial" w:cs="Arial"/>
          <w:color w:val="000000" w:themeColor="text1"/>
          <w:sz w:val="24"/>
          <w:szCs w:val="24"/>
          <w:lang w:eastAsia="en-GB"/>
        </w:rPr>
      </w:pPr>
      <w:r w:rsidRPr="007D55F3">
        <w:rPr>
          <w:rFonts w:ascii="Arial" w:eastAsia="Times New Roman" w:hAnsi="Arial" w:cs="Arial"/>
          <w:color w:val="000000" w:themeColor="text1"/>
          <w:sz w:val="24"/>
          <w:szCs w:val="24"/>
          <w:lang w:eastAsia="en-GB"/>
        </w:rPr>
        <w:t xml:space="preserve">9  main sponsors: </w:t>
      </w:r>
      <w:r w:rsidR="007B06FC" w:rsidRPr="007D55F3">
        <w:rPr>
          <w:rFonts w:ascii="Arial" w:eastAsia="Times New Roman" w:hAnsi="Arial" w:cs="Arial"/>
          <w:color w:val="000000" w:themeColor="text1"/>
          <w:sz w:val="24"/>
          <w:szCs w:val="24"/>
          <w:lang w:eastAsia="en-GB"/>
        </w:rPr>
        <w:t>Fylde  Council, Active L</w:t>
      </w:r>
      <w:r w:rsidRPr="007D55F3">
        <w:rPr>
          <w:rFonts w:ascii="Arial" w:eastAsia="Times New Roman" w:hAnsi="Arial" w:cs="Arial"/>
          <w:color w:val="000000" w:themeColor="text1"/>
          <w:sz w:val="24"/>
          <w:szCs w:val="24"/>
          <w:lang w:eastAsia="en-GB"/>
        </w:rPr>
        <w:t xml:space="preserve">ancashire, </w:t>
      </w:r>
      <w:r w:rsidR="007B06FC" w:rsidRPr="007D55F3">
        <w:rPr>
          <w:rFonts w:ascii="Arial" w:eastAsia="Times New Roman" w:hAnsi="Arial" w:cs="Arial"/>
          <w:color w:val="000000" w:themeColor="text1"/>
          <w:sz w:val="24"/>
          <w:szCs w:val="24"/>
          <w:lang w:eastAsia="en-GB"/>
        </w:rPr>
        <w:t xml:space="preserve">United Utilities, Police and Crime Commissioner, Regenda, Inenco, </w:t>
      </w:r>
      <w:r w:rsidRPr="007D55F3">
        <w:rPr>
          <w:rFonts w:ascii="Arial" w:eastAsia="Times New Roman" w:hAnsi="Arial" w:cs="Arial"/>
          <w:color w:val="000000" w:themeColor="text1"/>
          <w:sz w:val="24"/>
          <w:szCs w:val="24"/>
          <w:lang w:eastAsia="en-GB"/>
        </w:rPr>
        <w:t xml:space="preserve">Lido Guide, </w:t>
      </w:r>
      <w:r w:rsidR="007B06FC" w:rsidRPr="007D55F3">
        <w:rPr>
          <w:rFonts w:ascii="Arial" w:eastAsia="Times New Roman" w:hAnsi="Arial" w:cs="Arial"/>
          <w:color w:val="000000" w:themeColor="text1"/>
          <w:sz w:val="24"/>
          <w:szCs w:val="24"/>
          <w:lang w:eastAsia="en-GB"/>
        </w:rPr>
        <w:t>Wyre Council and Blackpool 6</w:t>
      </w:r>
      <w:r w:rsidR="007B06FC" w:rsidRPr="007D55F3">
        <w:rPr>
          <w:rFonts w:ascii="Arial" w:eastAsia="Times New Roman" w:hAnsi="Arial" w:cs="Arial"/>
          <w:color w:val="000000" w:themeColor="text1"/>
          <w:sz w:val="24"/>
          <w:szCs w:val="24"/>
          <w:vertAlign w:val="superscript"/>
          <w:lang w:eastAsia="en-GB"/>
        </w:rPr>
        <w:t>th</w:t>
      </w:r>
      <w:r w:rsidRPr="007D55F3">
        <w:rPr>
          <w:rFonts w:ascii="Arial" w:eastAsia="Times New Roman" w:hAnsi="Arial" w:cs="Arial"/>
          <w:color w:val="000000" w:themeColor="text1"/>
          <w:sz w:val="24"/>
          <w:szCs w:val="24"/>
          <w:lang w:eastAsia="en-GB"/>
        </w:rPr>
        <w:t xml:space="preserve"> Form College.</w:t>
      </w:r>
    </w:p>
    <w:p w:rsidR="007B06FC" w:rsidRPr="007D55F3" w:rsidRDefault="007B06FC" w:rsidP="00147238">
      <w:pPr>
        <w:spacing w:line="240" w:lineRule="auto"/>
        <w:rPr>
          <w:rFonts w:ascii="Arial" w:eastAsia="Times New Roman" w:hAnsi="Arial" w:cs="Arial"/>
          <w:b/>
          <w:color w:val="000000" w:themeColor="text1"/>
          <w:sz w:val="24"/>
          <w:szCs w:val="24"/>
          <w:lang w:eastAsia="en-GB"/>
        </w:rPr>
      </w:pPr>
      <w:r w:rsidRPr="007D55F3">
        <w:rPr>
          <w:rFonts w:ascii="Arial" w:eastAsia="Times New Roman" w:hAnsi="Arial" w:cs="Arial"/>
          <w:b/>
          <w:color w:val="000000" w:themeColor="text1"/>
          <w:sz w:val="24"/>
          <w:szCs w:val="24"/>
          <w:lang w:eastAsia="en-GB"/>
        </w:rPr>
        <w:t>School Sponsors</w:t>
      </w:r>
    </w:p>
    <w:p w:rsidR="007B06FC" w:rsidRPr="007D55F3" w:rsidRDefault="007B06FC" w:rsidP="007D55F3">
      <w:pPr>
        <w:pStyle w:val="NormalWeb"/>
        <w:numPr>
          <w:ilvl w:val="0"/>
          <w:numId w:val="7"/>
        </w:numPr>
        <w:spacing w:before="0" w:beforeAutospacing="0" w:after="160" w:afterAutospacing="0"/>
        <w:rPr>
          <w:rFonts w:ascii="Arial" w:hAnsi="Arial" w:cs="Arial"/>
          <w:color w:val="000000" w:themeColor="text1"/>
        </w:rPr>
      </w:pPr>
      <w:r w:rsidRPr="007D55F3">
        <w:rPr>
          <w:rFonts w:ascii="Arial" w:hAnsi="Arial" w:cs="Arial"/>
          <w:color w:val="000000" w:themeColor="text1"/>
        </w:rPr>
        <w:t>25 small employers sponsored the schools to attend the event</w:t>
      </w:r>
      <w:r w:rsidR="00231EB5" w:rsidRPr="007D55F3">
        <w:rPr>
          <w:rFonts w:ascii="Arial" w:hAnsi="Arial" w:cs="Arial"/>
          <w:color w:val="000000" w:themeColor="text1"/>
        </w:rPr>
        <w:t xml:space="preserve"> including lunch, educational mission boxes and welcome pack and </w:t>
      </w:r>
      <w:r w:rsidR="00994204">
        <w:rPr>
          <w:rFonts w:ascii="Arial" w:hAnsi="Arial" w:cs="Arial"/>
          <w:color w:val="000000" w:themeColor="text1"/>
        </w:rPr>
        <w:t xml:space="preserve">the </w:t>
      </w:r>
      <w:r w:rsidR="00231EB5" w:rsidRPr="007D55F3">
        <w:rPr>
          <w:rFonts w:ascii="Arial" w:hAnsi="Arial" w:cs="Arial"/>
          <w:color w:val="000000" w:themeColor="text1"/>
        </w:rPr>
        <w:t xml:space="preserve">activities provided </w:t>
      </w:r>
      <w:r w:rsidR="00994204">
        <w:rPr>
          <w:rFonts w:ascii="Arial" w:hAnsi="Arial" w:cs="Arial"/>
          <w:color w:val="000000" w:themeColor="text1"/>
        </w:rPr>
        <w:t>.</w:t>
      </w:r>
    </w:p>
    <w:p w:rsidR="007B06FC" w:rsidRPr="007D55F3" w:rsidRDefault="007B06FC" w:rsidP="00147238">
      <w:pPr>
        <w:pStyle w:val="NormalWeb"/>
        <w:spacing w:before="0" w:beforeAutospacing="0" w:after="160" w:afterAutospacing="0"/>
        <w:rPr>
          <w:rFonts w:ascii="Arial" w:hAnsi="Arial" w:cs="Arial"/>
          <w:b/>
          <w:color w:val="000000" w:themeColor="text1"/>
        </w:rPr>
      </w:pPr>
      <w:r w:rsidRPr="007D55F3">
        <w:rPr>
          <w:rFonts w:ascii="Arial" w:hAnsi="Arial" w:cs="Arial"/>
          <w:b/>
          <w:color w:val="000000" w:themeColor="text1"/>
        </w:rPr>
        <w:t>Volunteers</w:t>
      </w:r>
    </w:p>
    <w:p w:rsidR="007B06FC" w:rsidRPr="007D55F3" w:rsidRDefault="007B06FC" w:rsidP="007D55F3">
      <w:pPr>
        <w:pStyle w:val="NormalWeb"/>
        <w:numPr>
          <w:ilvl w:val="0"/>
          <w:numId w:val="8"/>
        </w:numPr>
        <w:spacing w:before="0" w:beforeAutospacing="0" w:after="160" w:afterAutospacing="0"/>
        <w:rPr>
          <w:rFonts w:ascii="Arial" w:hAnsi="Arial" w:cs="Arial"/>
          <w:color w:val="000000" w:themeColor="text1"/>
        </w:rPr>
      </w:pPr>
      <w:r w:rsidRPr="007D55F3">
        <w:rPr>
          <w:rFonts w:ascii="Arial" w:hAnsi="Arial" w:cs="Arial"/>
          <w:color w:val="000000" w:themeColor="text1"/>
        </w:rPr>
        <w:t xml:space="preserve">40 </w:t>
      </w:r>
      <w:r w:rsidR="00147238" w:rsidRPr="007D55F3">
        <w:rPr>
          <w:rFonts w:ascii="Arial" w:hAnsi="Arial" w:cs="Arial"/>
          <w:color w:val="000000" w:themeColor="text1"/>
        </w:rPr>
        <w:t xml:space="preserve">activity </w:t>
      </w:r>
      <w:r w:rsidRPr="007D55F3">
        <w:rPr>
          <w:rFonts w:ascii="Arial" w:hAnsi="Arial" w:cs="Arial"/>
          <w:color w:val="000000" w:themeColor="text1"/>
        </w:rPr>
        <w:t xml:space="preserve">workshops </w:t>
      </w:r>
      <w:r w:rsidR="00147238" w:rsidRPr="007D55F3">
        <w:rPr>
          <w:rFonts w:ascii="Arial" w:hAnsi="Arial" w:cs="Arial"/>
          <w:color w:val="000000" w:themeColor="text1"/>
        </w:rPr>
        <w:t xml:space="preserve">were available </w:t>
      </w:r>
      <w:r w:rsidRPr="007D55F3">
        <w:rPr>
          <w:rFonts w:ascii="Arial" w:hAnsi="Arial" w:cs="Arial"/>
          <w:color w:val="000000" w:themeColor="text1"/>
        </w:rPr>
        <w:t>during the day and provided free activities</w:t>
      </w:r>
    </w:p>
    <w:p w:rsidR="007B06FC" w:rsidRPr="007D55F3" w:rsidRDefault="007B06FC" w:rsidP="007D55F3">
      <w:pPr>
        <w:pStyle w:val="NormalWeb"/>
        <w:numPr>
          <w:ilvl w:val="0"/>
          <w:numId w:val="8"/>
        </w:numPr>
        <w:spacing w:before="0" w:beforeAutospacing="0" w:after="160" w:afterAutospacing="0"/>
        <w:rPr>
          <w:rFonts w:ascii="Arial" w:hAnsi="Arial" w:cs="Arial"/>
          <w:color w:val="000000" w:themeColor="text1"/>
        </w:rPr>
      </w:pPr>
      <w:r w:rsidRPr="007D55F3">
        <w:rPr>
          <w:rFonts w:ascii="Arial" w:hAnsi="Arial" w:cs="Arial"/>
          <w:color w:val="000000" w:themeColor="text1"/>
        </w:rPr>
        <w:t>60 volunteers from industry and 40 volunteers from Blackpool sixth came on the day</w:t>
      </w:r>
    </w:p>
    <w:p w:rsidR="007B06FC" w:rsidRPr="007D55F3" w:rsidRDefault="007B06FC" w:rsidP="007D55F3">
      <w:pPr>
        <w:pStyle w:val="NormalWeb"/>
        <w:numPr>
          <w:ilvl w:val="0"/>
          <w:numId w:val="8"/>
        </w:numPr>
        <w:spacing w:before="0" w:beforeAutospacing="0" w:after="160" w:afterAutospacing="0"/>
        <w:rPr>
          <w:rFonts w:ascii="Arial" w:hAnsi="Arial" w:cs="Arial"/>
          <w:color w:val="000000" w:themeColor="text1"/>
        </w:rPr>
      </w:pPr>
      <w:r w:rsidRPr="007D55F3">
        <w:rPr>
          <w:rFonts w:ascii="Arial" w:hAnsi="Arial" w:cs="Arial"/>
          <w:color w:val="000000" w:themeColor="text1"/>
        </w:rPr>
        <w:t>35 female role models from across Fylde supported and visited the schools</w:t>
      </w:r>
      <w:r w:rsidR="00231EB5" w:rsidRPr="007D55F3">
        <w:rPr>
          <w:rFonts w:ascii="Arial" w:hAnsi="Arial" w:cs="Arial"/>
          <w:color w:val="000000" w:themeColor="text1"/>
        </w:rPr>
        <w:t xml:space="preserve"> enabling the school to develop research skills and cr</w:t>
      </w:r>
      <w:r w:rsidR="00994204">
        <w:rPr>
          <w:rFonts w:ascii="Arial" w:hAnsi="Arial" w:cs="Arial"/>
          <w:color w:val="000000" w:themeColor="text1"/>
        </w:rPr>
        <w:t>e</w:t>
      </w:r>
      <w:r w:rsidR="00231EB5" w:rsidRPr="007D55F3">
        <w:rPr>
          <w:rFonts w:ascii="Arial" w:hAnsi="Arial" w:cs="Arial"/>
          <w:color w:val="000000" w:themeColor="text1"/>
        </w:rPr>
        <w:t>ate Living Libraries of positive role models from the Fylde Coast to display at the event.</w:t>
      </w:r>
    </w:p>
    <w:p w:rsidR="00E810C0" w:rsidRDefault="00451AC3" w:rsidP="00E810C0">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Evaluation- University of Cumbria</w:t>
      </w:r>
    </w:p>
    <w:p w:rsidR="00451AC3" w:rsidRPr="00D22A1F" w:rsidRDefault="00451AC3" w:rsidP="00451AC3">
      <w:pPr>
        <w:spacing w:line="240" w:lineRule="auto"/>
        <w:rPr>
          <w:rFonts w:ascii="Arial" w:eastAsia="Times New Roman" w:hAnsi="Arial" w:cs="Arial"/>
          <w:sz w:val="24"/>
          <w:szCs w:val="24"/>
          <w:lang w:eastAsia="en-GB"/>
        </w:rPr>
      </w:pPr>
      <w:r w:rsidRPr="00D22A1F">
        <w:rPr>
          <w:rFonts w:ascii="Arial" w:eastAsia="Times New Roman" w:hAnsi="Arial" w:cs="Arial"/>
          <w:color w:val="000000"/>
          <w:sz w:val="24"/>
          <w:szCs w:val="24"/>
          <w:lang w:eastAsia="en-GB"/>
        </w:rPr>
        <w:t>An independent evaluation of the festival conducted by the University of Cumbria concluded:</w:t>
      </w:r>
    </w:p>
    <w:p w:rsidR="00451AC3" w:rsidRPr="00451AC3" w:rsidRDefault="00451AC3" w:rsidP="00E810C0">
      <w:pPr>
        <w:spacing w:line="240" w:lineRule="auto"/>
        <w:rPr>
          <w:rFonts w:ascii="Arial" w:eastAsia="Times New Roman" w:hAnsi="Arial" w:cs="Arial"/>
          <w:color w:val="000000"/>
          <w:sz w:val="24"/>
          <w:szCs w:val="24"/>
          <w:lang w:eastAsia="en-GB"/>
        </w:rPr>
      </w:pPr>
      <w:r w:rsidRPr="00D22A1F">
        <w:rPr>
          <w:rFonts w:ascii="Arial" w:eastAsia="Times New Roman" w:hAnsi="Arial" w:cs="Arial"/>
          <w:b/>
          <w:bCs/>
          <w:i/>
          <w:iCs/>
          <w:color w:val="000000"/>
          <w:sz w:val="24"/>
          <w:szCs w:val="24"/>
          <w:lang w:eastAsia="en-GB"/>
        </w:rPr>
        <w:t>“This Festival saw a bigger impact on young women’s lives than just careers advice, it’s impact will result in Young Women having a more positive and informed attitude when making key choices in their academic, learning, career and personal life choices.”</w:t>
      </w:r>
      <w:r w:rsidRPr="00D22A1F">
        <w:rPr>
          <w:rFonts w:ascii="Arial" w:eastAsia="Times New Roman" w:hAnsi="Arial" w:cs="Arial"/>
          <w:color w:val="000000"/>
          <w:sz w:val="24"/>
          <w:szCs w:val="24"/>
          <w:lang w:eastAsia="en-GB"/>
        </w:rPr>
        <w:t xml:space="preserve"> (University of Cumbria, 2019)</w:t>
      </w:r>
    </w:p>
    <w:p w:rsidR="00E810C0" w:rsidRPr="00D22A1F" w:rsidRDefault="00E810C0" w:rsidP="00E810C0">
      <w:pPr>
        <w:spacing w:line="240" w:lineRule="auto"/>
        <w:rPr>
          <w:rFonts w:ascii="Arial" w:eastAsia="Times New Roman" w:hAnsi="Arial" w:cs="Arial"/>
          <w:sz w:val="24"/>
          <w:szCs w:val="24"/>
          <w:lang w:eastAsia="en-GB"/>
        </w:rPr>
      </w:pPr>
      <w:r w:rsidRPr="00D22A1F">
        <w:rPr>
          <w:rFonts w:ascii="Arial" w:eastAsia="Times New Roman" w:hAnsi="Arial" w:cs="Arial"/>
          <w:color w:val="000000"/>
          <w:sz w:val="24"/>
          <w:szCs w:val="24"/>
          <w:lang w:eastAsia="en-GB"/>
        </w:rPr>
        <w:t>A mixed methodological approach of quantitative and qualitative evidence from the event was used to inform the evaluation. In addition, the event addressed some of the Gatsby Benchmarks, a framework of eight guidelines that define the best careers provision in schools and colleges. More specifically, under Benchmark 3, it states the need to address the needs of each pupil because “profound inequalities exist across different courses and job sectors…’ ‘...the gender pay gap is further evidence of a need to ensure our careers and enterprise provision tackles underlying inequalities.” (Gatsby, 2013)</w:t>
      </w:r>
    </w:p>
    <w:p w:rsidR="00E810C0" w:rsidRPr="00D22A1F" w:rsidRDefault="00E810C0" w:rsidP="00E810C0">
      <w:pPr>
        <w:spacing w:line="240" w:lineRule="auto"/>
        <w:rPr>
          <w:rFonts w:ascii="Arial" w:eastAsia="Times New Roman" w:hAnsi="Arial" w:cs="Arial"/>
          <w:sz w:val="24"/>
          <w:szCs w:val="24"/>
          <w:lang w:eastAsia="en-GB"/>
        </w:rPr>
      </w:pPr>
      <w:r w:rsidRPr="00D22A1F">
        <w:rPr>
          <w:rFonts w:ascii="Arial" w:eastAsia="Times New Roman" w:hAnsi="Arial" w:cs="Arial"/>
          <w:color w:val="000000"/>
          <w:sz w:val="24"/>
          <w:szCs w:val="24"/>
          <w:lang w:eastAsia="en-GB"/>
        </w:rPr>
        <w:t xml:space="preserve">There is a 9.81% difference in earnings in hourly rate for genders in 2018, which demonstrates a bias in men and </w:t>
      </w:r>
      <w:r w:rsidRPr="007D55F3">
        <w:rPr>
          <w:rFonts w:ascii="Arial" w:eastAsia="Times New Roman" w:hAnsi="Arial" w:cs="Arial"/>
          <w:color w:val="000000" w:themeColor="text1"/>
          <w:sz w:val="24"/>
          <w:szCs w:val="24"/>
          <w:lang w:eastAsia="en-GB"/>
        </w:rPr>
        <w:t>women</w:t>
      </w:r>
      <w:r w:rsidR="00DB4F00" w:rsidRPr="007D55F3">
        <w:rPr>
          <w:rFonts w:ascii="Arial" w:eastAsia="Times New Roman" w:hAnsi="Arial" w:cs="Arial"/>
          <w:color w:val="000000" w:themeColor="text1"/>
          <w:sz w:val="24"/>
          <w:szCs w:val="24"/>
          <w:lang w:eastAsia="en-GB"/>
        </w:rPr>
        <w:t>’</w:t>
      </w:r>
      <w:r w:rsidRPr="007D55F3">
        <w:rPr>
          <w:rFonts w:ascii="Arial" w:eastAsia="Times New Roman" w:hAnsi="Arial" w:cs="Arial"/>
          <w:color w:val="000000" w:themeColor="text1"/>
          <w:sz w:val="24"/>
          <w:szCs w:val="24"/>
          <w:lang w:eastAsia="en-GB"/>
        </w:rPr>
        <w:t>s  </w:t>
      </w:r>
      <w:r w:rsidRPr="00D22A1F">
        <w:rPr>
          <w:rFonts w:ascii="Arial" w:eastAsia="Times New Roman" w:hAnsi="Arial" w:cs="Arial"/>
          <w:color w:val="000000"/>
          <w:sz w:val="24"/>
          <w:szCs w:val="24"/>
          <w:lang w:eastAsia="en-GB"/>
        </w:rPr>
        <w:t>salaries that does not reflect the GCSE attainment of young women in Blackpool. (Office for National Statistics</w:t>
      </w:r>
      <w:r w:rsidR="00762909">
        <w:rPr>
          <w:rFonts w:ascii="Arial" w:eastAsia="Times New Roman" w:hAnsi="Arial" w:cs="Arial"/>
          <w:color w:val="000000"/>
          <w:sz w:val="24"/>
          <w:szCs w:val="24"/>
          <w:lang w:eastAsia="en-GB"/>
        </w:rPr>
        <w:t xml:space="preserve"> 2018)</w:t>
      </w:r>
    </w:p>
    <w:p w:rsidR="000D2CE1" w:rsidRDefault="00E810C0" w:rsidP="00E810C0">
      <w:pPr>
        <w:spacing w:line="240" w:lineRule="auto"/>
        <w:rPr>
          <w:rFonts w:ascii="Arial" w:eastAsia="Times New Roman" w:hAnsi="Arial" w:cs="Arial"/>
          <w:color w:val="000000"/>
          <w:sz w:val="24"/>
          <w:szCs w:val="24"/>
          <w:lang w:eastAsia="en-GB"/>
        </w:rPr>
      </w:pPr>
      <w:r w:rsidRPr="00D22A1F">
        <w:rPr>
          <w:rFonts w:ascii="Arial" w:eastAsia="Times New Roman" w:hAnsi="Arial" w:cs="Arial"/>
          <w:color w:val="000000"/>
          <w:sz w:val="24"/>
          <w:szCs w:val="24"/>
          <w:lang w:eastAsia="en-GB"/>
        </w:rPr>
        <w:t>As the fes</w:t>
      </w:r>
      <w:r w:rsidR="00231EB5" w:rsidRPr="00D22A1F">
        <w:rPr>
          <w:rFonts w:ascii="Arial" w:eastAsia="Times New Roman" w:hAnsi="Arial" w:cs="Arial"/>
          <w:color w:val="000000"/>
          <w:sz w:val="24"/>
          <w:szCs w:val="24"/>
          <w:lang w:eastAsia="en-GB"/>
        </w:rPr>
        <w:t>tival is the first of its kind,</w:t>
      </w:r>
      <w:r w:rsidRPr="00D22A1F">
        <w:rPr>
          <w:rFonts w:ascii="Arial" w:eastAsia="Times New Roman" w:hAnsi="Arial" w:cs="Arial"/>
          <w:color w:val="000000"/>
          <w:sz w:val="24"/>
          <w:szCs w:val="24"/>
          <w:lang w:eastAsia="en-GB"/>
        </w:rPr>
        <w:t>The Washington Group employed a longitudinal study within the research design. This is so that the progress of the participants can be tracked over time, as the young women develop</w:t>
      </w:r>
      <w:r w:rsidR="005D3F61" w:rsidRPr="00D22A1F">
        <w:rPr>
          <w:rFonts w:ascii="Arial" w:eastAsia="Times New Roman" w:hAnsi="Arial" w:cs="Arial"/>
          <w:color w:val="000000"/>
          <w:sz w:val="24"/>
          <w:szCs w:val="24"/>
          <w:lang w:eastAsia="en-GB"/>
        </w:rPr>
        <w:t>. T</w:t>
      </w:r>
      <w:r w:rsidR="007D55F3">
        <w:rPr>
          <w:rFonts w:ascii="Arial" w:eastAsia="Times New Roman" w:hAnsi="Arial" w:cs="Arial"/>
          <w:color w:val="000000"/>
          <w:sz w:val="24"/>
          <w:szCs w:val="24"/>
          <w:lang w:eastAsia="en-GB"/>
        </w:rPr>
        <w:t xml:space="preserve">hese young women will have access to </w:t>
      </w:r>
      <w:r w:rsidRPr="00D22A1F">
        <w:rPr>
          <w:rFonts w:ascii="Arial" w:eastAsia="Times New Roman" w:hAnsi="Arial" w:cs="Arial"/>
          <w:color w:val="000000"/>
          <w:sz w:val="24"/>
          <w:szCs w:val="24"/>
          <w:lang w:eastAsia="en-GB"/>
        </w:rPr>
        <w:t xml:space="preserve"> become alumni of the </w:t>
      </w:r>
      <w:r w:rsidR="005D3F61" w:rsidRPr="00D22A1F">
        <w:rPr>
          <w:rFonts w:ascii="Arial" w:eastAsia="Times New Roman" w:hAnsi="Arial" w:cs="Arial"/>
          <w:color w:val="000000"/>
          <w:sz w:val="24"/>
          <w:szCs w:val="24"/>
          <w:lang w:eastAsia="en-GB"/>
        </w:rPr>
        <w:t xml:space="preserve">next </w:t>
      </w:r>
      <w:r w:rsidRPr="00D22A1F">
        <w:rPr>
          <w:rFonts w:ascii="Arial" w:eastAsia="Times New Roman" w:hAnsi="Arial" w:cs="Arial"/>
          <w:color w:val="000000"/>
          <w:sz w:val="24"/>
          <w:szCs w:val="24"/>
          <w:lang w:eastAsia="en-GB"/>
        </w:rPr>
        <w:t>festival</w:t>
      </w:r>
      <w:r w:rsidR="007D55F3">
        <w:rPr>
          <w:rFonts w:ascii="Arial" w:eastAsia="Times New Roman" w:hAnsi="Arial" w:cs="Arial"/>
          <w:color w:val="000000"/>
          <w:sz w:val="24"/>
          <w:szCs w:val="24"/>
          <w:lang w:eastAsia="en-GB"/>
        </w:rPr>
        <w:t xml:space="preserve"> and</w:t>
      </w:r>
      <w:r w:rsidRPr="00D22A1F">
        <w:rPr>
          <w:rFonts w:ascii="Arial" w:eastAsia="Times New Roman" w:hAnsi="Arial" w:cs="Arial"/>
          <w:color w:val="000000"/>
          <w:sz w:val="24"/>
          <w:szCs w:val="24"/>
          <w:lang w:eastAsia="en-GB"/>
        </w:rPr>
        <w:t xml:space="preserve"> peer-leaders within their </w:t>
      </w:r>
      <w:r w:rsidR="005D3F61" w:rsidRPr="00D22A1F">
        <w:rPr>
          <w:rFonts w:ascii="Arial" w:eastAsia="Times New Roman" w:hAnsi="Arial" w:cs="Arial"/>
          <w:color w:val="000000"/>
          <w:sz w:val="24"/>
          <w:szCs w:val="24"/>
          <w:lang w:eastAsia="en-GB"/>
        </w:rPr>
        <w:t xml:space="preserve">schools and </w:t>
      </w:r>
      <w:r w:rsidRPr="00D22A1F">
        <w:rPr>
          <w:rFonts w:ascii="Arial" w:eastAsia="Times New Roman" w:hAnsi="Arial" w:cs="Arial"/>
          <w:color w:val="000000"/>
          <w:sz w:val="24"/>
          <w:szCs w:val="24"/>
          <w:lang w:eastAsia="en-GB"/>
        </w:rPr>
        <w:t>communities.</w:t>
      </w:r>
    </w:p>
    <w:p w:rsidR="000D2CE1" w:rsidRPr="00D22A1F" w:rsidRDefault="000D2CE1" w:rsidP="00E810C0">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International Womens Day Festival supported the development of female social mobility</w:t>
      </w:r>
      <w:r w:rsidR="00994204">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enabling young women to have relaxed narratives with role models across the sector and engaging in small intimate workshops. These workshops stretched their learning and persona</w:t>
      </w:r>
      <w:r w:rsidR="00994204">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 xml:space="preserve"> development, resulting in more positive and informed attitudes when making key choices in their academic, learning, career and personal life choices.</w:t>
      </w:r>
    </w:p>
    <w:p w:rsidR="000D2CE1" w:rsidRPr="000D2CE1" w:rsidRDefault="00E810C0" w:rsidP="000D2CE1">
      <w:pPr>
        <w:spacing w:after="0" w:line="240" w:lineRule="auto"/>
        <w:rPr>
          <w:rFonts w:ascii="Arial" w:eastAsia="Times New Roman" w:hAnsi="Arial" w:cs="Arial"/>
          <w:color w:val="121212"/>
          <w:sz w:val="24"/>
          <w:szCs w:val="24"/>
          <w:shd w:val="clear" w:color="auto" w:fill="FEF9F5"/>
          <w:lang w:eastAsia="en-GB"/>
        </w:rPr>
      </w:pPr>
      <w:r w:rsidRPr="00D22A1F">
        <w:rPr>
          <w:rFonts w:ascii="Arial" w:eastAsia="Times New Roman" w:hAnsi="Arial" w:cs="Arial"/>
          <w:color w:val="000000"/>
          <w:sz w:val="24"/>
          <w:szCs w:val="24"/>
          <w:lang w:eastAsia="en-GB"/>
        </w:rPr>
        <w:lastRenderedPageBreak/>
        <w:t xml:space="preserve">Emergent themes from the evaluation of participants concluded as a direct result of the event they: </w:t>
      </w:r>
      <w:r w:rsidRPr="007D55F3">
        <w:rPr>
          <w:rFonts w:ascii="Arial" w:eastAsia="Times New Roman" w:hAnsi="Arial" w:cs="Arial"/>
          <w:b/>
          <w:i/>
          <w:iCs/>
          <w:color w:val="000000"/>
          <w:sz w:val="24"/>
          <w:szCs w:val="24"/>
          <w:lang w:eastAsia="en-GB"/>
        </w:rPr>
        <w:t>experienced increased confidence and aspirations, they learnt new skills, had the opportunity to try new activities out of their comfort zone and had the opportunity to network</w:t>
      </w:r>
    </w:p>
    <w:p w:rsidR="008F0FEF" w:rsidRDefault="008F0FEF" w:rsidP="00E810C0">
      <w:pPr>
        <w:spacing w:line="240" w:lineRule="auto"/>
        <w:rPr>
          <w:rFonts w:ascii="Arial" w:eastAsia="Times New Roman" w:hAnsi="Arial" w:cs="Arial"/>
          <w:i/>
          <w:iCs/>
          <w:color w:val="000000"/>
          <w:sz w:val="24"/>
          <w:szCs w:val="24"/>
          <w:lang w:eastAsia="en-GB"/>
        </w:rPr>
      </w:pPr>
    </w:p>
    <w:p w:rsidR="00A03847" w:rsidRPr="00D22A1F" w:rsidRDefault="00E810C0" w:rsidP="00E810C0">
      <w:pPr>
        <w:spacing w:line="240" w:lineRule="auto"/>
        <w:rPr>
          <w:rFonts w:ascii="Arial" w:eastAsia="Times New Roman" w:hAnsi="Arial" w:cs="Arial"/>
          <w:b/>
          <w:bCs/>
          <w:color w:val="000000"/>
          <w:sz w:val="24"/>
          <w:szCs w:val="24"/>
          <w:lang w:eastAsia="en-GB"/>
        </w:rPr>
      </w:pPr>
      <w:r w:rsidRPr="00D22A1F">
        <w:rPr>
          <w:rFonts w:ascii="Arial" w:eastAsia="Times New Roman" w:hAnsi="Arial" w:cs="Arial"/>
          <w:b/>
          <w:bCs/>
          <w:color w:val="000000"/>
          <w:sz w:val="24"/>
          <w:szCs w:val="24"/>
          <w:lang w:eastAsia="en-GB"/>
        </w:rPr>
        <w:t>Next Steps</w:t>
      </w:r>
    </w:p>
    <w:p w:rsidR="00A03847" w:rsidRPr="00762909" w:rsidRDefault="00600552" w:rsidP="00600552">
      <w:pPr>
        <w:pStyle w:val="ListParagraph"/>
        <w:numPr>
          <w:ilvl w:val="0"/>
          <w:numId w:val="4"/>
        </w:numPr>
        <w:spacing w:line="240" w:lineRule="auto"/>
        <w:rPr>
          <w:rFonts w:ascii="Arial" w:eastAsia="Times New Roman" w:hAnsi="Arial" w:cs="Arial"/>
          <w:color w:val="000000" w:themeColor="text1"/>
          <w:sz w:val="24"/>
          <w:szCs w:val="24"/>
          <w:lang w:eastAsia="en-GB"/>
        </w:rPr>
      </w:pPr>
      <w:r w:rsidRPr="00762909">
        <w:rPr>
          <w:rFonts w:ascii="Arial" w:eastAsia="Times New Roman" w:hAnsi="Arial" w:cs="Arial"/>
          <w:color w:val="000000" w:themeColor="text1"/>
          <w:sz w:val="24"/>
          <w:szCs w:val="24"/>
          <w:lang w:eastAsia="en-GB"/>
        </w:rPr>
        <w:t>Bring together</w:t>
      </w:r>
      <w:r w:rsidR="007D55F3" w:rsidRPr="00762909">
        <w:rPr>
          <w:rFonts w:ascii="Arial" w:eastAsia="Times New Roman" w:hAnsi="Arial" w:cs="Arial"/>
          <w:color w:val="000000" w:themeColor="text1"/>
          <w:sz w:val="24"/>
          <w:szCs w:val="24"/>
          <w:lang w:eastAsia="en-GB"/>
        </w:rPr>
        <w:t xml:space="preserve"> a committee of key stakeholders &amp; investors for IWDFestival 2020 (</w:t>
      </w:r>
      <w:r w:rsidRPr="00762909">
        <w:rPr>
          <w:rFonts w:ascii="Arial" w:eastAsia="Times New Roman" w:hAnsi="Arial" w:cs="Arial"/>
          <w:color w:val="000000" w:themeColor="text1"/>
          <w:sz w:val="24"/>
          <w:szCs w:val="24"/>
          <w:lang w:eastAsia="en-GB"/>
        </w:rPr>
        <w:t>7</w:t>
      </w:r>
      <w:r w:rsidRPr="00762909">
        <w:rPr>
          <w:rFonts w:ascii="Arial" w:eastAsia="Times New Roman" w:hAnsi="Arial" w:cs="Arial"/>
          <w:color w:val="000000" w:themeColor="text1"/>
          <w:sz w:val="24"/>
          <w:szCs w:val="24"/>
          <w:vertAlign w:val="superscript"/>
          <w:lang w:eastAsia="en-GB"/>
        </w:rPr>
        <w:t>th</w:t>
      </w:r>
      <w:r w:rsidRPr="00762909">
        <w:rPr>
          <w:rFonts w:ascii="Arial" w:eastAsia="Times New Roman" w:hAnsi="Arial" w:cs="Arial"/>
          <w:color w:val="000000" w:themeColor="text1"/>
          <w:sz w:val="24"/>
          <w:szCs w:val="24"/>
          <w:lang w:eastAsia="en-GB"/>
        </w:rPr>
        <w:t xml:space="preserve"> March</w:t>
      </w:r>
      <w:r w:rsidR="007D55F3" w:rsidRPr="00762909">
        <w:rPr>
          <w:rFonts w:ascii="Arial" w:eastAsia="Times New Roman" w:hAnsi="Arial" w:cs="Arial"/>
          <w:color w:val="000000" w:themeColor="text1"/>
          <w:sz w:val="24"/>
          <w:szCs w:val="24"/>
          <w:lang w:eastAsia="en-GB"/>
        </w:rPr>
        <w:t xml:space="preserve">) </w:t>
      </w:r>
    </w:p>
    <w:p w:rsidR="00A03847" w:rsidRPr="00762909" w:rsidRDefault="007D55F3" w:rsidP="00600552">
      <w:pPr>
        <w:pStyle w:val="ListParagraph"/>
        <w:numPr>
          <w:ilvl w:val="0"/>
          <w:numId w:val="4"/>
        </w:numPr>
        <w:spacing w:line="240" w:lineRule="auto"/>
        <w:rPr>
          <w:rFonts w:ascii="Arial" w:eastAsia="Times New Roman" w:hAnsi="Arial" w:cs="Arial"/>
          <w:color w:val="000000" w:themeColor="text1"/>
          <w:sz w:val="24"/>
          <w:szCs w:val="24"/>
          <w:lang w:eastAsia="en-GB"/>
        </w:rPr>
      </w:pPr>
      <w:r w:rsidRPr="00762909">
        <w:rPr>
          <w:rFonts w:ascii="Arial" w:eastAsia="Times New Roman" w:hAnsi="Arial" w:cs="Arial"/>
          <w:color w:val="000000" w:themeColor="text1"/>
          <w:sz w:val="24"/>
          <w:szCs w:val="24"/>
          <w:lang w:eastAsia="en-GB"/>
        </w:rPr>
        <w:t xml:space="preserve">Identify &amp; secure </w:t>
      </w:r>
      <w:r w:rsidR="00600552" w:rsidRPr="00762909">
        <w:rPr>
          <w:rFonts w:ascii="Arial" w:eastAsia="Times New Roman" w:hAnsi="Arial" w:cs="Arial"/>
          <w:color w:val="000000" w:themeColor="text1"/>
          <w:sz w:val="24"/>
          <w:szCs w:val="24"/>
          <w:lang w:eastAsia="en-GB"/>
        </w:rPr>
        <w:t xml:space="preserve">public </w:t>
      </w:r>
      <w:r w:rsidR="00A03847" w:rsidRPr="00762909">
        <w:rPr>
          <w:rFonts w:ascii="Arial" w:eastAsia="Times New Roman" w:hAnsi="Arial" w:cs="Arial"/>
          <w:color w:val="000000" w:themeColor="text1"/>
          <w:sz w:val="24"/>
          <w:szCs w:val="24"/>
          <w:lang w:eastAsia="en-GB"/>
        </w:rPr>
        <w:t xml:space="preserve">and </w:t>
      </w:r>
      <w:r w:rsidR="00600552" w:rsidRPr="00762909">
        <w:rPr>
          <w:rFonts w:ascii="Arial" w:eastAsia="Times New Roman" w:hAnsi="Arial" w:cs="Arial"/>
          <w:color w:val="000000" w:themeColor="text1"/>
          <w:sz w:val="24"/>
          <w:szCs w:val="24"/>
          <w:lang w:eastAsia="en-GB"/>
        </w:rPr>
        <w:t xml:space="preserve">private </w:t>
      </w:r>
      <w:r w:rsidRPr="00762909">
        <w:rPr>
          <w:rFonts w:ascii="Arial" w:eastAsia="Times New Roman" w:hAnsi="Arial" w:cs="Arial"/>
          <w:color w:val="000000" w:themeColor="text1"/>
          <w:sz w:val="24"/>
          <w:szCs w:val="24"/>
          <w:lang w:eastAsia="en-GB"/>
        </w:rPr>
        <w:t xml:space="preserve">investment and commit to Call for Action </w:t>
      </w:r>
    </w:p>
    <w:p w:rsidR="00A03847" w:rsidRPr="00762909" w:rsidRDefault="007D55F3" w:rsidP="00600552">
      <w:pPr>
        <w:pStyle w:val="ListParagraph"/>
        <w:numPr>
          <w:ilvl w:val="0"/>
          <w:numId w:val="4"/>
        </w:numPr>
        <w:spacing w:line="240" w:lineRule="auto"/>
        <w:rPr>
          <w:rFonts w:ascii="Arial" w:eastAsia="Times New Roman" w:hAnsi="Arial" w:cs="Arial"/>
          <w:color w:val="000000" w:themeColor="text1"/>
          <w:sz w:val="24"/>
          <w:szCs w:val="24"/>
          <w:lang w:eastAsia="en-GB"/>
        </w:rPr>
      </w:pPr>
      <w:r w:rsidRPr="00762909">
        <w:rPr>
          <w:rFonts w:ascii="Arial" w:eastAsia="Times New Roman" w:hAnsi="Arial" w:cs="Arial"/>
          <w:color w:val="000000" w:themeColor="text1"/>
          <w:sz w:val="24"/>
          <w:szCs w:val="24"/>
          <w:lang w:eastAsia="en-GB"/>
        </w:rPr>
        <w:t xml:space="preserve">Secure </w:t>
      </w:r>
      <w:r w:rsidR="00A03847" w:rsidRPr="00762909">
        <w:rPr>
          <w:rFonts w:ascii="Arial" w:eastAsia="Times New Roman" w:hAnsi="Arial" w:cs="Arial"/>
          <w:color w:val="000000" w:themeColor="text1"/>
          <w:sz w:val="24"/>
          <w:szCs w:val="24"/>
          <w:lang w:eastAsia="en-GB"/>
        </w:rPr>
        <w:t xml:space="preserve">school participation and </w:t>
      </w:r>
      <w:r w:rsidR="00762909" w:rsidRPr="00762909">
        <w:rPr>
          <w:rFonts w:ascii="Arial" w:eastAsia="Times New Roman" w:hAnsi="Arial" w:cs="Arial"/>
          <w:color w:val="000000" w:themeColor="text1"/>
          <w:sz w:val="24"/>
          <w:szCs w:val="24"/>
          <w:lang w:eastAsia="en-GB"/>
        </w:rPr>
        <w:t>increase in</w:t>
      </w:r>
      <w:r w:rsidR="00762909">
        <w:rPr>
          <w:rFonts w:ascii="Arial" w:eastAsia="Times New Roman" w:hAnsi="Arial" w:cs="Arial"/>
          <w:color w:val="000000" w:themeColor="text1"/>
          <w:sz w:val="24"/>
          <w:szCs w:val="24"/>
          <w:lang w:eastAsia="en-GB"/>
        </w:rPr>
        <w:t xml:space="preserve"> offer to include more young wo</w:t>
      </w:r>
      <w:r w:rsidR="00762909" w:rsidRPr="00762909">
        <w:rPr>
          <w:rFonts w:ascii="Arial" w:eastAsia="Times New Roman" w:hAnsi="Arial" w:cs="Arial"/>
          <w:color w:val="000000" w:themeColor="text1"/>
          <w:sz w:val="24"/>
          <w:szCs w:val="24"/>
          <w:lang w:eastAsia="en-GB"/>
        </w:rPr>
        <w:t xml:space="preserve">men </w:t>
      </w:r>
    </w:p>
    <w:p w:rsidR="00600552" w:rsidRPr="00762909" w:rsidRDefault="00600552" w:rsidP="00600552">
      <w:pPr>
        <w:pStyle w:val="ListParagraph"/>
        <w:numPr>
          <w:ilvl w:val="0"/>
          <w:numId w:val="4"/>
        </w:numPr>
        <w:spacing w:line="240" w:lineRule="auto"/>
        <w:rPr>
          <w:rFonts w:ascii="Arial" w:eastAsia="Times New Roman" w:hAnsi="Arial" w:cs="Arial"/>
          <w:color w:val="000000" w:themeColor="text1"/>
          <w:sz w:val="24"/>
          <w:szCs w:val="24"/>
          <w:lang w:eastAsia="en-GB"/>
        </w:rPr>
      </w:pPr>
      <w:r w:rsidRPr="00762909">
        <w:rPr>
          <w:rFonts w:ascii="Arial" w:eastAsia="Times New Roman" w:hAnsi="Arial" w:cs="Arial"/>
          <w:color w:val="000000" w:themeColor="text1"/>
          <w:sz w:val="24"/>
          <w:szCs w:val="24"/>
          <w:lang w:eastAsia="en-GB"/>
        </w:rPr>
        <w:t xml:space="preserve">Identify </w:t>
      </w:r>
      <w:r w:rsidR="00762909" w:rsidRPr="00762909">
        <w:rPr>
          <w:rFonts w:ascii="Arial" w:eastAsia="Times New Roman" w:hAnsi="Arial" w:cs="Arial"/>
          <w:color w:val="000000" w:themeColor="text1"/>
          <w:sz w:val="24"/>
          <w:szCs w:val="24"/>
          <w:lang w:eastAsia="en-GB"/>
        </w:rPr>
        <w:t xml:space="preserve">&amp; secure </w:t>
      </w:r>
      <w:r w:rsidRPr="00762909">
        <w:rPr>
          <w:rFonts w:ascii="Arial" w:eastAsia="Times New Roman" w:hAnsi="Arial" w:cs="Arial"/>
          <w:color w:val="000000" w:themeColor="text1"/>
          <w:sz w:val="24"/>
          <w:szCs w:val="24"/>
          <w:lang w:eastAsia="en-GB"/>
        </w:rPr>
        <w:t>new female role models</w:t>
      </w:r>
    </w:p>
    <w:p w:rsidR="00762909" w:rsidRPr="00762909" w:rsidRDefault="00762909" w:rsidP="00762909">
      <w:pPr>
        <w:pStyle w:val="ListParagraph"/>
        <w:numPr>
          <w:ilvl w:val="0"/>
          <w:numId w:val="4"/>
        </w:numPr>
        <w:spacing w:line="240" w:lineRule="auto"/>
        <w:rPr>
          <w:rFonts w:ascii="Arial" w:eastAsia="Times New Roman" w:hAnsi="Arial" w:cs="Arial"/>
          <w:color w:val="000000" w:themeColor="text1"/>
          <w:sz w:val="24"/>
          <w:szCs w:val="24"/>
          <w:lang w:eastAsia="en-GB"/>
        </w:rPr>
      </w:pPr>
      <w:r w:rsidRPr="00762909">
        <w:rPr>
          <w:rFonts w:ascii="Arial" w:eastAsia="Times New Roman" w:hAnsi="Arial" w:cs="Arial"/>
          <w:color w:val="000000" w:themeColor="text1"/>
          <w:sz w:val="24"/>
          <w:szCs w:val="24"/>
          <w:lang w:eastAsia="en-GB"/>
        </w:rPr>
        <w:t xml:space="preserve">Develop workshops for IWD2020 Festival </w:t>
      </w:r>
    </w:p>
    <w:p w:rsidR="00A418D3" w:rsidRPr="00994204" w:rsidRDefault="00762909" w:rsidP="00994204">
      <w:pPr>
        <w:pStyle w:val="ListParagraph"/>
        <w:numPr>
          <w:ilvl w:val="0"/>
          <w:numId w:val="4"/>
        </w:numPr>
        <w:spacing w:line="240" w:lineRule="auto"/>
        <w:rPr>
          <w:rFonts w:ascii="Arial" w:eastAsia="Times New Roman" w:hAnsi="Arial" w:cs="Arial"/>
          <w:color w:val="000000" w:themeColor="text1"/>
          <w:sz w:val="24"/>
          <w:szCs w:val="24"/>
          <w:lang w:eastAsia="en-GB"/>
        </w:rPr>
      </w:pPr>
      <w:r w:rsidRPr="00762909">
        <w:rPr>
          <w:rFonts w:ascii="Arial" w:eastAsia="Times New Roman" w:hAnsi="Arial" w:cs="Arial"/>
          <w:color w:val="000000" w:themeColor="text1"/>
          <w:sz w:val="24"/>
          <w:szCs w:val="24"/>
          <w:lang w:eastAsia="en-GB"/>
        </w:rPr>
        <w:t>Secure commitment from businesses and community for Volunteer Team</w:t>
      </w:r>
    </w:p>
    <w:p w:rsidR="00994204" w:rsidRDefault="00994204" w:rsidP="00A418D3">
      <w:pPr>
        <w:pStyle w:val="NormalWeb"/>
        <w:spacing w:before="0" w:beforeAutospacing="0" w:after="160" w:afterAutospacing="0"/>
        <w:rPr>
          <w:rFonts w:ascii="Arial" w:hAnsi="Arial" w:cs="Arial"/>
          <w:b/>
          <w:bCs/>
          <w:color w:val="000000" w:themeColor="text1"/>
        </w:rPr>
      </w:pPr>
      <w:r>
        <w:rPr>
          <w:rFonts w:ascii="Arial" w:hAnsi="Arial" w:cs="Arial"/>
          <w:b/>
          <w:bCs/>
          <w:color w:val="000000" w:themeColor="text1"/>
        </w:rPr>
        <w:t xml:space="preserve">One example </w:t>
      </w:r>
    </w:p>
    <w:p w:rsidR="00A418D3" w:rsidRPr="00762909" w:rsidRDefault="00A418D3" w:rsidP="00A418D3">
      <w:pPr>
        <w:pStyle w:val="NormalWeb"/>
        <w:spacing w:before="0" w:beforeAutospacing="0" w:after="160" w:afterAutospacing="0"/>
        <w:rPr>
          <w:rFonts w:ascii="Arial" w:hAnsi="Arial" w:cs="Arial"/>
          <w:color w:val="000000" w:themeColor="text1"/>
        </w:rPr>
      </w:pPr>
      <w:bookmarkStart w:id="0" w:name="_GoBack"/>
      <w:bookmarkEnd w:id="0"/>
      <w:r w:rsidRPr="00762909">
        <w:rPr>
          <w:rFonts w:ascii="Arial" w:hAnsi="Arial" w:cs="Arial"/>
          <w:b/>
          <w:bCs/>
          <w:color w:val="000000" w:themeColor="text1"/>
        </w:rPr>
        <w:t xml:space="preserve">Looking to the future – </w:t>
      </w:r>
      <w:r w:rsidR="00644E98">
        <w:rPr>
          <w:rFonts w:ascii="Arial" w:hAnsi="Arial" w:cs="Arial"/>
          <w:b/>
          <w:bCs/>
          <w:color w:val="000000" w:themeColor="text1"/>
        </w:rPr>
        <w:t>P</w:t>
      </w:r>
      <w:r w:rsidRPr="00762909">
        <w:rPr>
          <w:rFonts w:ascii="Arial" w:hAnsi="Arial" w:cs="Arial"/>
          <w:b/>
          <w:bCs/>
          <w:color w:val="000000" w:themeColor="text1"/>
        </w:rPr>
        <w:t xml:space="preserve">upil action </w:t>
      </w:r>
    </w:p>
    <w:p w:rsidR="00A418D3" w:rsidRPr="00762909" w:rsidRDefault="00A418D3" w:rsidP="00A418D3">
      <w:pPr>
        <w:pStyle w:val="NormalWeb"/>
        <w:spacing w:before="0" w:beforeAutospacing="0" w:after="160" w:afterAutospacing="0"/>
        <w:rPr>
          <w:rFonts w:ascii="Arial" w:hAnsi="Arial" w:cs="Arial"/>
          <w:color w:val="000000" w:themeColor="text1"/>
        </w:rPr>
      </w:pPr>
      <w:r w:rsidRPr="00762909">
        <w:rPr>
          <w:rFonts w:ascii="Arial" w:hAnsi="Arial" w:cs="Arial"/>
          <w:color w:val="000000" w:themeColor="text1"/>
        </w:rPr>
        <w:t xml:space="preserve">As a result of the event some of our Pupil Leadership Groups have been thinking about how they can help promote gender balance. Our Pupil Council members have asked for more PE enrichment clubs for girls and our Head teacher has committed to exploring the staffing capacity so as to allow this to happen.  Since the event the Academy has already established a HLA This Girl Can Club, which aims to support girls with low self-esteem through sport.  We are delighted to report that this group in recognition of the importance gender balance has now also invited some boys to join their club!  </w:t>
      </w:r>
    </w:p>
    <w:p w:rsidR="00A418D3" w:rsidRPr="00762909" w:rsidRDefault="00A418D3" w:rsidP="00A418D3">
      <w:pPr>
        <w:pStyle w:val="NormalWeb"/>
        <w:spacing w:before="0" w:beforeAutospacing="0" w:after="160" w:afterAutospacing="0"/>
        <w:rPr>
          <w:rFonts w:ascii="Arial" w:hAnsi="Arial" w:cs="Arial"/>
          <w:color w:val="000000" w:themeColor="text1"/>
        </w:rPr>
      </w:pPr>
      <w:r w:rsidRPr="00762909">
        <w:rPr>
          <w:rFonts w:ascii="Arial" w:hAnsi="Arial" w:cs="Arial"/>
          <w:color w:val="000000" w:themeColor="text1"/>
        </w:rPr>
        <w:t xml:space="preserve">During the summer term our Academy will begin our Prefect recruitment process – some of us will be meeting with members of staff to see what we can do to encourage boys to sign up for leadership roles as in the past more girls have.   If boys are engaged in leadership, they will take on more responsibility for maintaining a gender balanced community and so this will make us girls happier! </w:t>
      </w:r>
    </w:p>
    <w:p w:rsidR="00A418D3" w:rsidRPr="00762909" w:rsidRDefault="00A418D3" w:rsidP="00A418D3">
      <w:pPr>
        <w:pStyle w:val="NormalWeb"/>
        <w:spacing w:before="0" w:beforeAutospacing="0" w:after="160" w:afterAutospacing="0"/>
        <w:rPr>
          <w:rFonts w:ascii="Arial" w:hAnsi="Arial" w:cs="Arial"/>
          <w:color w:val="000000" w:themeColor="text1"/>
        </w:rPr>
      </w:pPr>
      <w:r w:rsidRPr="00762909">
        <w:rPr>
          <w:rFonts w:ascii="Arial" w:hAnsi="Arial" w:cs="Arial"/>
          <w:color w:val="000000" w:themeColor="text1"/>
        </w:rPr>
        <w:t>Our Anti Bullying Ambassadors are going to be looking at a piece of work on Social Media and staying safe online.  We think this is important as UK statistics show many girls are posting comments and images that put them at risk and cause them to be dominated and exploited.  </w:t>
      </w:r>
    </w:p>
    <w:p w:rsidR="00A418D3" w:rsidRPr="00762909" w:rsidRDefault="00A418D3" w:rsidP="00A418D3">
      <w:pPr>
        <w:pStyle w:val="NormalWeb"/>
        <w:spacing w:before="0" w:beforeAutospacing="0" w:after="160" w:afterAutospacing="0"/>
        <w:rPr>
          <w:rFonts w:ascii="Arial" w:hAnsi="Arial" w:cs="Arial"/>
          <w:color w:val="000000" w:themeColor="text1"/>
        </w:rPr>
      </w:pPr>
      <w:r w:rsidRPr="00762909">
        <w:rPr>
          <w:rFonts w:ascii="Arial" w:hAnsi="Arial" w:cs="Arial"/>
          <w:color w:val="000000" w:themeColor="text1"/>
        </w:rPr>
        <w:t xml:space="preserve">Finally, our Pupil Council is working with Senior Leaders to improve the quality of the girl’s toilet facilities and they have been making staff aware of how issues like this can affect girls and their attitude to school. </w:t>
      </w:r>
    </w:p>
    <w:p w:rsidR="00600552" w:rsidRPr="00D22A1F" w:rsidRDefault="00600552" w:rsidP="00A03847">
      <w:pPr>
        <w:spacing w:line="240" w:lineRule="auto"/>
        <w:ind w:left="360"/>
        <w:rPr>
          <w:rFonts w:ascii="Arial" w:hAnsi="Arial" w:cs="Arial"/>
          <w:color w:val="FF0000"/>
          <w:sz w:val="24"/>
          <w:szCs w:val="24"/>
        </w:rPr>
      </w:pPr>
    </w:p>
    <w:p w:rsidR="00A03847" w:rsidRPr="00D22A1F" w:rsidRDefault="00A03847" w:rsidP="00A03847">
      <w:pPr>
        <w:jc w:val="both"/>
        <w:rPr>
          <w:rFonts w:ascii="Arial" w:hAnsi="Arial" w:cs="Arial"/>
          <w:color w:val="FF0000"/>
          <w:sz w:val="24"/>
          <w:szCs w:val="24"/>
        </w:rPr>
      </w:pPr>
    </w:p>
    <w:sectPr w:rsidR="00A03847" w:rsidRPr="00D22A1F" w:rsidSect="00762909">
      <w:headerReference w:type="default" r:id="rId7"/>
      <w:pgSz w:w="11906" w:h="16838"/>
      <w:pgMar w:top="426" w:right="282"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C0" w:rsidRDefault="002E20C0" w:rsidP="007D55F3">
      <w:pPr>
        <w:spacing w:after="0" w:line="240" w:lineRule="auto"/>
      </w:pPr>
      <w:r>
        <w:separator/>
      </w:r>
    </w:p>
  </w:endnote>
  <w:endnote w:type="continuationSeparator" w:id="1">
    <w:p w:rsidR="002E20C0" w:rsidRDefault="002E20C0" w:rsidP="007D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C0" w:rsidRDefault="002E20C0" w:rsidP="007D55F3">
      <w:pPr>
        <w:spacing w:after="0" w:line="240" w:lineRule="auto"/>
      </w:pPr>
      <w:r>
        <w:separator/>
      </w:r>
    </w:p>
  </w:footnote>
  <w:footnote w:type="continuationSeparator" w:id="1">
    <w:p w:rsidR="002E20C0" w:rsidRDefault="002E20C0" w:rsidP="007D5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F3" w:rsidRDefault="007D55F3">
    <w:pPr>
      <w:pStyle w:val="Header"/>
    </w:pPr>
    <w:r>
      <w:rPr>
        <w:noProof/>
        <w:lang w:eastAsia="en-GB"/>
      </w:rPr>
      <w:drawing>
        <wp:anchor distT="0" distB="0" distL="114300" distR="114300" simplePos="0" relativeHeight="251658240" behindDoc="1" locked="0" layoutInCell="1" allowOverlap="1">
          <wp:simplePos x="0" y="0"/>
          <wp:positionH relativeFrom="column">
            <wp:posOffset>5840730</wp:posOffset>
          </wp:positionH>
          <wp:positionV relativeFrom="paragraph">
            <wp:posOffset>-392430</wp:posOffset>
          </wp:positionV>
          <wp:extent cx="1123950" cy="792237"/>
          <wp:effectExtent l="0" t="0" r="0" b="8255"/>
          <wp:wrapTight wrapText="bothSides">
            <wp:wrapPolygon edited="0">
              <wp:start x="0" y="0"/>
              <wp:lineTo x="0" y="21306"/>
              <wp:lineTo x="21234" y="21306"/>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79223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7FF"/>
    <w:multiLevelType w:val="hybridMultilevel"/>
    <w:tmpl w:val="3F0E514E"/>
    <w:lvl w:ilvl="0" w:tplc="E8941572">
      <w:start w:val="1"/>
      <w:numFmt w:val="decimal"/>
      <w:lvlText w:val="%1."/>
      <w:lvlJc w:val="left"/>
      <w:pPr>
        <w:ind w:left="720" w:hanging="360"/>
      </w:pPr>
      <w:rPr>
        <w:rFonts w:ascii="Calibri" w:hAnsi="Calibri" w:cs="Calibri" w:hint="default"/>
        <w:b/>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26BDE"/>
    <w:multiLevelType w:val="hybridMultilevel"/>
    <w:tmpl w:val="D4381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53546"/>
    <w:multiLevelType w:val="hybridMultilevel"/>
    <w:tmpl w:val="8096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36CD9"/>
    <w:multiLevelType w:val="hybridMultilevel"/>
    <w:tmpl w:val="02109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400BA8"/>
    <w:multiLevelType w:val="hybridMultilevel"/>
    <w:tmpl w:val="BDFAD862"/>
    <w:lvl w:ilvl="0" w:tplc="E8941572">
      <w:start w:val="1"/>
      <w:numFmt w:val="decimal"/>
      <w:lvlText w:val="%1."/>
      <w:lvlJc w:val="left"/>
      <w:pPr>
        <w:ind w:left="720" w:hanging="360"/>
      </w:pPr>
      <w:rPr>
        <w:rFonts w:ascii="Calibri" w:hAnsi="Calibri" w:cs="Calibri" w:hint="default"/>
        <w:b/>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51AE6"/>
    <w:multiLevelType w:val="hybridMultilevel"/>
    <w:tmpl w:val="FF7E2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5E215E"/>
    <w:multiLevelType w:val="hybridMultilevel"/>
    <w:tmpl w:val="B094CEE0"/>
    <w:lvl w:ilvl="0" w:tplc="E8941572">
      <w:start w:val="1"/>
      <w:numFmt w:val="decimal"/>
      <w:lvlText w:val="%1."/>
      <w:lvlJc w:val="left"/>
      <w:pPr>
        <w:ind w:left="1080" w:hanging="360"/>
      </w:pPr>
      <w:rPr>
        <w:rFonts w:ascii="Calibri" w:hAnsi="Calibri" w:cs="Calibri" w:hint="default"/>
        <w:b/>
        <w:color w:val="000000"/>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CB01103"/>
    <w:multiLevelType w:val="hybridMultilevel"/>
    <w:tmpl w:val="8096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B70C7"/>
    <w:multiLevelType w:val="hybridMultilevel"/>
    <w:tmpl w:val="C1F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5"/>
  </w:num>
  <w:num w:numId="6">
    <w:abstractNumId w:val="3"/>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E810C0"/>
    <w:rsid w:val="000D2CE1"/>
    <w:rsid w:val="00147238"/>
    <w:rsid w:val="001C21C8"/>
    <w:rsid w:val="00231EB5"/>
    <w:rsid w:val="002E20C0"/>
    <w:rsid w:val="00330341"/>
    <w:rsid w:val="00451AC3"/>
    <w:rsid w:val="005D3F61"/>
    <w:rsid w:val="00600552"/>
    <w:rsid w:val="00644E98"/>
    <w:rsid w:val="006960A0"/>
    <w:rsid w:val="006B0F59"/>
    <w:rsid w:val="00762909"/>
    <w:rsid w:val="007B06FC"/>
    <w:rsid w:val="007D55F3"/>
    <w:rsid w:val="008F0FEF"/>
    <w:rsid w:val="00994204"/>
    <w:rsid w:val="00A03847"/>
    <w:rsid w:val="00A418D3"/>
    <w:rsid w:val="00B863BF"/>
    <w:rsid w:val="00D22A1F"/>
    <w:rsid w:val="00D670BF"/>
    <w:rsid w:val="00DB27F5"/>
    <w:rsid w:val="00DB4F00"/>
    <w:rsid w:val="00E810C0"/>
    <w:rsid w:val="00E851B4"/>
    <w:rsid w:val="00EA4B3E"/>
    <w:rsid w:val="00F926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00"/>
    <w:pPr>
      <w:ind w:left="720"/>
      <w:contextualSpacing/>
    </w:pPr>
  </w:style>
  <w:style w:type="paragraph" w:styleId="NormalWeb">
    <w:name w:val="Normal (Web)"/>
    <w:basedOn w:val="Normal"/>
    <w:uiPriority w:val="99"/>
    <w:unhideWhenUsed/>
    <w:rsid w:val="005D3F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5F3"/>
  </w:style>
  <w:style w:type="paragraph" w:styleId="Footer">
    <w:name w:val="footer"/>
    <w:basedOn w:val="Normal"/>
    <w:link w:val="FooterChar"/>
    <w:uiPriority w:val="99"/>
    <w:unhideWhenUsed/>
    <w:rsid w:val="007D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5F3"/>
  </w:style>
  <w:style w:type="character" w:styleId="CommentReference">
    <w:name w:val="annotation reference"/>
    <w:basedOn w:val="DefaultParagraphFont"/>
    <w:uiPriority w:val="99"/>
    <w:semiHidden/>
    <w:unhideWhenUsed/>
    <w:rsid w:val="00DB27F5"/>
    <w:rPr>
      <w:sz w:val="16"/>
      <w:szCs w:val="16"/>
    </w:rPr>
  </w:style>
  <w:style w:type="paragraph" w:styleId="CommentText">
    <w:name w:val="annotation text"/>
    <w:basedOn w:val="Normal"/>
    <w:link w:val="CommentTextChar"/>
    <w:uiPriority w:val="99"/>
    <w:semiHidden/>
    <w:unhideWhenUsed/>
    <w:rsid w:val="00DB27F5"/>
    <w:pPr>
      <w:spacing w:line="240" w:lineRule="auto"/>
    </w:pPr>
    <w:rPr>
      <w:sz w:val="20"/>
      <w:szCs w:val="20"/>
    </w:rPr>
  </w:style>
  <w:style w:type="character" w:customStyle="1" w:styleId="CommentTextChar">
    <w:name w:val="Comment Text Char"/>
    <w:basedOn w:val="DefaultParagraphFont"/>
    <w:link w:val="CommentText"/>
    <w:uiPriority w:val="99"/>
    <w:semiHidden/>
    <w:rsid w:val="00DB27F5"/>
    <w:rPr>
      <w:sz w:val="20"/>
      <w:szCs w:val="20"/>
    </w:rPr>
  </w:style>
  <w:style w:type="paragraph" w:styleId="CommentSubject">
    <w:name w:val="annotation subject"/>
    <w:basedOn w:val="CommentText"/>
    <w:next w:val="CommentText"/>
    <w:link w:val="CommentSubjectChar"/>
    <w:uiPriority w:val="99"/>
    <w:semiHidden/>
    <w:unhideWhenUsed/>
    <w:rsid w:val="00DB27F5"/>
    <w:rPr>
      <w:b/>
      <w:bCs/>
    </w:rPr>
  </w:style>
  <w:style w:type="character" w:customStyle="1" w:styleId="CommentSubjectChar">
    <w:name w:val="Comment Subject Char"/>
    <w:basedOn w:val="CommentTextChar"/>
    <w:link w:val="CommentSubject"/>
    <w:uiPriority w:val="99"/>
    <w:semiHidden/>
    <w:rsid w:val="00DB27F5"/>
    <w:rPr>
      <w:b/>
      <w:bCs/>
      <w:sz w:val="20"/>
      <w:szCs w:val="20"/>
    </w:rPr>
  </w:style>
  <w:style w:type="paragraph" w:styleId="BalloonText">
    <w:name w:val="Balloon Text"/>
    <w:basedOn w:val="Normal"/>
    <w:link w:val="BalloonTextChar"/>
    <w:uiPriority w:val="99"/>
    <w:semiHidden/>
    <w:unhideWhenUsed/>
    <w:rsid w:val="00DB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739849">
      <w:bodyDiv w:val="1"/>
      <w:marLeft w:val="0"/>
      <w:marRight w:val="0"/>
      <w:marTop w:val="0"/>
      <w:marBottom w:val="0"/>
      <w:divBdr>
        <w:top w:val="none" w:sz="0" w:space="0" w:color="auto"/>
        <w:left w:val="none" w:sz="0" w:space="0" w:color="auto"/>
        <w:bottom w:val="none" w:sz="0" w:space="0" w:color="auto"/>
        <w:right w:val="none" w:sz="0" w:space="0" w:color="auto"/>
      </w:divBdr>
    </w:div>
    <w:div w:id="311644022">
      <w:bodyDiv w:val="1"/>
      <w:marLeft w:val="0"/>
      <w:marRight w:val="0"/>
      <w:marTop w:val="0"/>
      <w:marBottom w:val="0"/>
      <w:divBdr>
        <w:top w:val="none" w:sz="0" w:space="0" w:color="auto"/>
        <w:left w:val="none" w:sz="0" w:space="0" w:color="auto"/>
        <w:bottom w:val="none" w:sz="0" w:space="0" w:color="auto"/>
        <w:right w:val="none" w:sz="0" w:space="0" w:color="auto"/>
      </w:divBdr>
    </w:div>
    <w:div w:id="18115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dc:creator>
  <cp:lastModifiedBy>Admin</cp:lastModifiedBy>
  <cp:revision>2</cp:revision>
  <dcterms:created xsi:type="dcterms:W3CDTF">2019-07-19T12:22:00Z</dcterms:created>
  <dcterms:modified xsi:type="dcterms:W3CDTF">2019-07-19T12:22:00Z</dcterms:modified>
</cp:coreProperties>
</file>